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89E1FA" w14:textId="77777777" w:rsidR="00AE3E4F" w:rsidRPr="00D56D66" w:rsidRDefault="0000142C" w:rsidP="00AE3E4F">
      <w:pPr>
        <w:spacing w:line="360" w:lineRule="auto"/>
        <w:outlineLvl w:val="0"/>
        <w:rPr>
          <w:rFonts w:ascii="Minion Pro" w:hAnsi="Minion Pro"/>
          <w:bCs/>
          <w:i/>
          <w:sz w:val="28"/>
          <w:szCs w:val="28"/>
          <w:u w:val="single"/>
          <w:lang w:val="en-US"/>
        </w:rPr>
      </w:pPr>
      <w:proofErr w:type="spellStart"/>
      <w:r>
        <w:rPr>
          <w:rFonts w:ascii="Minion Pro" w:hAnsi="Minion Pro"/>
          <w:bCs/>
          <w:i/>
          <w:sz w:val="28"/>
          <w:szCs w:val="28"/>
          <w:u w:val="single"/>
          <w:lang w:val="en-US"/>
        </w:rPr>
        <w:t>Postingvorschläge</w:t>
      </w:r>
      <w:proofErr w:type="spellEnd"/>
      <w:r>
        <w:rPr>
          <w:rFonts w:ascii="Minion Pro" w:hAnsi="Minion Pro"/>
          <w:bCs/>
          <w:i/>
          <w:sz w:val="28"/>
          <w:szCs w:val="28"/>
          <w:u w:val="single"/>
          <w:lang w:val="en-US"/>
        </w:rPr>
        <w:t xml:space="preserve">: ZDH </w:t>
      </w:r>
      <w:proofErr w:type="spellStart"/>
      <w:r>
        <w:rPr>
          <w:rFonts w:ascii="Minion Pro" w:hAnsi="Minion Pro"/>
          <w:bCs/>
          <w:i/>
          <w:sz w:val="28"/>
          <w:szCs w:val="28"/>
          <w:u w:val="single"/>
          <w:lang w:val="en-US"/>
        </w:rPr>
        <w:t>Handwerkersong</w:t>
      </w:r>
      <w:proofErr w:type="spellEnd"/>
    </w:p>
    <w:p w14:paraId="25AF2976" w14:textId="77777777" w:rsidR="00213112" w:rsidRPr="0000142C" w:rsidRDefault="007A142A" w:rsidP="00AE3E4F">
      <w:pPr>
        <w:spacing w:line="360" w:lineRule="auto"/>
        <w:outlineLvl w:val="0"/>
        <w:rPr>
          <w:rFonts w:ascii="Minion Pro" w:hAnsi="Minion Pro"/>
          <w:bCs/>
          <w:sz w:val="28"/>
          <w:szCs w:val="28"/>
          <w:lang w:val="en-US"/>
        </w:rPr>
      </w:pPr>
      <w:r w:rsidRPr="0000142C">
        <w:rPr>
          <w:rFonts w:ascii="Minion Pro" w:hAnsi="Minion Pro"/>
          <w:bCs/>
          <w:noProof/>
          <w:sz w:val="28"/>
          <w:szCs w:val="28"/>
        </w:rPr>
        <w:drawing>
          <wp:inline distT="0" distB="0" distL="0" distR="0" wp14:anchorId="30D7F5DC" wp14:editId="67FFC652">
            <wp:extent cx="1637708" cy="1637708"/>
            <wp:effectExtent l="0" t="0" r="0" b="0"/>
            <wp:docPr id="1" name="Bild 1" descr="/Users/nane/Desktop/Coverart-Benoby-was-für-immer-bleibt-4000x4000,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nane/Desktop/Coverart-Benoby-was-für-immer-bleibt-4000x4000,72dpi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709" cy="164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72E8">
        <w:rPr>
          <w:rFonts w:ascii="Minion Pro" w:hAnsi="Minion Pro"/>
          <w:bCs/>
          <w:noProof/>
          <w:sz w:val="28"/>
          <w:szCs w:val="28"/>
        </w:rPr>
        <w:drawing>
          <wp:inline distT="0" distB="0" distL="0" distR="0" wp14:anchorId="34B07DF5" wp14:editId="71DCEA8E">
            <wp:extent cx="2912400" cy="1638000"/>
            <wp:effectExtent l="0" t="0" r="8890" b="0"/>
            <wp:docPr id="4" name="Bild 4" descr="/Users/nane/Downloads/OneDrive_1_22/Benoby_1920x1080_16zu9_mit 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nane/Downloads/OneDrive_1_22/Benoby_1920x1080_16zu9_mit HL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00" cy="16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64E16" w14:textId="77777777" w:rsidR="007A142A" w:rsidRDefault="007A142A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</w:p>
    <w:p w14:paraId="777E8100" w14:textId="273DE66B" w:rsidR="0000142C" w:rsidRDefault="0000142C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 w:rsidRPr="005E3ABB">
        <w:rPr>
          <w:rFonts w:ascii="Minion Pro" w:hAnsi="Minion Pro"/>
          <w:bCs/>
          <w:sz w:val="22"/>
          <w:szCs w:val="22"/>
          <w:highlight w:val="yellow"/>
        </w:rPr>
        <w:t>[</w:t>
      </w:r>
      <w:r w:rsidR="006C0B3C">
        <w:rPr>
          <w:rFonts w:ascii="Minion Pro" w:hAnsi="Minion Pro"/>
          <w:bCs/>
          <w:sz w:val="22"/>
          <w:szCs w:val="22"/>
          <w:highlight w:val="yellow"/>
        </w:rPr>
        <w:t>Zielgruppe #</w:t>
      </w:r>
      <w:proofErr w:type="spellStart"/>
      <w:r w:rsidRPr="005E3ABB">
        <w:rPr>
          <w:rFonts w:ascii="Minion Pro" w:hAnsi="Minion Pro"/>
          <w:bCs/>
          <w:sz w:val="22"/>
          <w:szCs w:val="22"/>
          <w:highlight w:val="yellow"/>
        </w:rPr>
        <w:t>wasmitautos</w:t>
      </w:r>
      <w:proofErr w:type="spellEnd"/>
      <w:r w:rsidR="006C0B3C">
        <w:rPr>
          <w:rFonts w:ascii="Minion Pro" w:hAnsi="Minion Pro"/>
          <w:bCs/>
          <w:sz w:val="22"/>
          <w:szCs w:val="22"/>
          <w:highlight w:val="yellow"/>
        </w:rPr>
        <w:t xml:space="preserve">, z.B. </w:t>
      </w:r>
      <w:proofErr w:type="spellStart"/>
      <w:r w:rsidR="006C0B3C">
        <w:rPr>
          <w:rFonts w:ascii="Minion Pro" w:hAnsi="Minion Pro"/>
          <w:bCs/>
          <w:sz w:val="22"/>
          <w:szCs w:val="22"/>
          <w:highlight w:val="yellow"/>
        </w:rPr>
        <w:t>Schüler:innen</w:t>
      </w:r>
      <w:proofErr w:type="spellEnd"/>
      <w:r w:rsidR="006C0B3C">
        <w:rPr>
          <w:rFonts w:ascii="Minion Pro" w:hAnsi="Minion Pro"/>
          <w:bCs/>
          <w:sz w:val="22"/>
          <w:szCs w:val="22"/>
          <w:highlight w:val="yellow"/>
        </w:rPr>
        <w:t>, Berufsinteressierte, Azubis</w:t>
      </w:r>
      <w:r w:rsidRPr="005E3ABB">
        <w:rPr>
          <w:rFonts w:ascii="Minion Pro" w:hAnsi="Minion Pro"/>
          <w:bCs/>
          <w:sz w:val="22"/>
          <w:szCs w:val="22"/>
          <w:highlight w:val="yellow"/>
        </w:rPr>
        <w:t>]</w:t>
      </w:r>
    </w:p>
    <w:p w14:paraId="4B27C320" w14:textId="77777777" w:rsidR="0000142C" w:rsidRDefault="007A142A" w:rsidP="0000142C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>
        <w:rPr>
          <w:rFonts w:ascii="Minion Pro" w:hAnsi="Minion Pro"/>
          <w:bCs/>
          <w:sz w:val="22"/>
          <w:szCs w:val="22"/>
        </w:rPr>
        <w:t xml:space="preserve">Kennt </w:t>
      </w:r>
      <w:r w:rsidR="0000142C">
        <w:rPr>
          <w:rFonts w:ascii="Minion Pro" w:hAnsi="Minion Pro"/>
          <w:bCs/>
          <w:sz w:val="22"/>
          <w:szCs w:val="22"/>
        </w:rPr>
        <w:t xml:space="preserve">ihr schon </w:t>
      </w:r>
      <w:r w:rsidRPr="007A142A">
        <w:rPr>
          <w:rFonts w:ascii="Minion Pro" w:hAnsi="Minion Pro" w:cs="Arial"/>
          <w:sz w:val="22"/>
          <w:szCs w:val="22"/>
        </w:rPr>
        <w:t>„Was für immer bleibt“?</w:t>
      </w:r>
      <w:r w:rsidR="0000142C">
        <w:rPr>
          <w:rFonts w:ascii="Minion Pro" w:hAnsi="Minion Pro" w:cs="Arial"/>
          <w:sz w:val="22"/>
          <w:szCs w:val="22"/>
        </w:rPr>
        <w:t xml:space="preserve"> Das ist d</w:t>
      </w:r>
      <w:r w:rsidR="0000142C" w:rsidRPr="007A142A">
        <w:rPr>
          <w:rFonts w:ascii="Minion Pro" w:hAnsi="Minion Pro"/>
          <w:bCs/>
          <w:sz w:val="22"/>
          <w:szCs w:val="22"/>
        </w:rPr>
        <w:t>er neue Song über das Handwerk</w:t>
      </w:r>
      <w:r w:rsidR="0000142C">
        <w:rPr>
          <w:rFonts w:ascii="Minion Pro" w:hAnsi="Minion Pro"/>
          <w:bCs/>
          <w:sz w:val="22"/>
          <w:szCs w:val="22"/>
        </w:rPr>
        <w:t>, den der Sänger @</w:t>
      </w:r>
      <w:proofErr w:type="spellStart"/>
      <w:r w:rsidR="0000142C">
        <w:rPr>
          <w:rFonts w:ascii="Minion Pro" w:hAnsi="Minion Pro"/>
          <w:bCs/>
          <w:sz w:val="22"/>
          <w:szCs w:val="22"/>
        </w:rPr>
        <w:t>Benoby</w:t>
      </w:r>
      <w:proofErr w:type="spellEnd"/>
      <w:r w:rsidR="0000142C">
        <w:rPr>
          <w:rFonts w:ascii="Minion Pro" w:hAnsi="Minion Pro"/>
          <w:bCs/>
          <w:sz w:val="22"/>
          <w:szCs w:val="22"/>
        </w:rPr>
        <w:t xml:space="preserve">_ über alles, worauf es im Handwerk ankommt, geschrieben hat. Den Link zum Song auf den verschiedenen Plattformen findet ihr in unserer Bio! </w:t>
      </w:r>
      <w:r w:rsidR="005E3ABB">
        <w:rPr>
          <w:rFonts w:ascii="Minion Pro" w:hAnsi="Minion Pro"/>
          <w:bCs/>
          <w:sz w:val="22"/>
          <w:szCs w:val="22"/>
        </w:rPr>
        <w:br/>
      </w:r>
      <w:r w:rsidR="0000142C" w:rsidRPr="0000142C">
        <w:rPr>
          <w:rFonts w:ascii="Minion Pro" w:hAnsi="Minion Pro"/>
          <w:bCs/>
          <w:sz w:val="22"/>
          <w:szCs w:val="22"/>
          <w:highlight w:val="yellow"/>
        </w:rPr>
        <w:t>[Link setzen zu BenobyDH.lnk.to/</w:t>
      </w:r>
      <w:proofErr w:type="spellStart"/>
      <w:r w:rsidR="0000142C" w:rsidRPr="0000142C">
        <w:rPr>
          <w:rFonts w:ascii="Minion Pro" w:hAnsi="Minion Pro"/>
          <w:bCs/>
          <w:sz w:val="22"/>
          <w:szCs w:val="22"/>
          <w:highlight w:val="yellow"/>
        </w:rPr>
        <w:t>WasfuerimmerbleibtDH</w:t>
      </w:r>
      <w:proofErr w:type="spellEnd"/>
      <w:r w:rsidR="0000142C" w:rsidRPr="0000142C">
        <w:rPr>
          <w:rFonts w:ascii="Minion Pro" w:hAnsi="Minion Pro"/>
          <w:bCs/>
          <w:sz w:val="22"/>
          <w:szCs w:val="22"/>
          <w:highlight w:val="yellow"/>
        </w:rPr>
        <w:t>]</w:t>
      </w:r>
    </w:p>
    <w:p w14:paraId="4F7592A4" w14:textId="43706339" w:rsidR="0000142C" w:rsidRPr="0000142C" w:rsidRDefault="0000142C" w:rsidP="0000142C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 w:rsidRPr="0000142C">
        <w:rPr>
          <w:rFonts w:ascii="Minion Pro" w:hAnsi="Minion Pro"/>
          <w:bCs/>
          <w:sz w:val="22"/>
          <w:szCs w:val="22"/>
        </w:rPr>
        <w:t>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WasFürImmerBleibt</w:t>
      </w:r>
      <w:proofErr w:type="spellEnd"/>
      <w:r w:rsidRPr="0000142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dashandwerk</w:t>
      </w:r>
      <w:proofErr w:type="spellEnd"/>
      <w:r w:rsidRPr="0000142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wirwissenwaswirtun</w:t>
      </w:r>
      <w:proofErr w:type="spellEnd"/>
      <w:r>
        <w:rPr>
          <w:rFonts w:ascii="Minion Pro" w:hAnsi="Minion Pro"/>
          <w:bCs/>
          <w:sz w:val="22"/>
          <w:szCs w:val="22"/>
        </w:rPr>
        <w:t xml:space="preserve"> </w:t>
      </w:r>
      <w:r w:rsidR="006C0B3C">
        <w:rPr>
          <w:rFonts w:ascii="Minion Pro" w:hAnsi="Minion Pro"/>
          <w:bCs/>
          <w:sz w:val="22"/>
          <w:szCs w:val="22"/>
        </w:rPr>
        <w:t>#</w:t>
      </w:r>
      <w:proofErr w:type="spellStart"/>
      <w:r w:rsidR="006C0B3C">
        <w:rPr>
          <w:rFonts w:ascii="Minion Pro" w:hAnsi="Minion Pro"/>
          <w:bCs/>
          <w:sz w:val="22"/>
          <w:szCs w:val="22"/>
        </w:rPr>
        <w:t>kfzgewerbe</w:t>
      </w:r>
      <w:proofErr w:type="spellEnd"/>
      <w:r w:rsidR="006C0B3C">
        <w:rPr>
          <w:rFonts w:ascii="Minion Pro" w:hAnsi="Minion Pro"/>
          <w:bCs/>
          <w:sz w:val="22"/>
          <w:szCs w:val="22"/>
        </w:rPr>
        <w:t xml:space="preserve"> </w:t>
      </w:r>
      <w:r>
        <w:rPr>
          <w:rFonts w:ascii="Minion Pro" w:hAnsi="Minion Pro"/>
          <w:bCs/>
          <w:sz w:val="22"/>
          <w:szCs w:val="22"/>
        </w:rPr>
        <w:t>#autoberufe #</w:t>
      </w:r>
      <w:proofErr w:type="spellStart"/>
      <w:r>
        <w:rPr>
          <w:rFonts w:ascii="Minion Pro" w:hAnsi="Minion Pro"/>
          <w:bCs/>
          <w:sz w:val="22"/>
          <w:szCs w:val="22"/>
        </w:rPr>
        <w:t>wasmitautos</w:t>
      </w:r>
      <w:proofErr w:type="spellEnd"/>
      <w:r w:rsidR="005E3ABB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5E3ABB">
        <w:rPr>
          <w:rFonts w:ascii="Minion Pro" w:hAnsi="Minion Pro"/>
          <w:bCs/>
          <w:sz w:val="22"/>
          <w:szCs w:val="22"/>
        </w:rPr>
        <w:t>kfz</w:t>
      </w:r>
      <w:proofErr w:type="spellEnd"/>
      <w:r w:rsidR="005E3ABB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kfzmechatroniker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kfzmechatronikerin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benoby</w:t>
      </w:r>
      <w:proofErr w:type="spellEnd"/>
      <w:r w:rsidR="006C0B3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6C0B3C">
        <w:rPr>
          <w:rFonts w:ascii="Minion Pro" w:hAnsi="Minion Pro"/>
          <w:bCs/>
          <w:sz w:val="22"/>
          <w:szCs w:val="22"/>
        </w:rPr>
        <w:t>echteautoliebe</w:t>
      </w:r>
      <w:proofErr w:type="spellEnd"/>
    </w:p>
    <w:p w14:paraId="6C878C9F" w14:textId="77777777" w:rsidR="007A142A" w:rsidRDefault="007A142A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</w:p>
    <w:p w14:paraId="272A90F2" w14:textId="77777777" w:rsidR="005E3ABB" w:rsidRPr="007A142A" w:rsidRDefault="005E3ABB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</w:p>
    <w:p w14:paraId="27075E05" w14:textId="77777777" w:rsidR="007A142A" w:rsidRDefault="005E3ABB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>
        <w:rPr>
          <w:rFonts w:ascii="Minion Pro" w:hAnsi="Minion Pro"/>
          <w:bCs/>
          <w:noProof/>
          <w:sz w:val="22"/>
          <w:szCs w:val="22"/>
        </w:rPr>
        <w:drawing>
          <wp:inline distT="0" distB="0" distL="0" distR="0" wp14:anchorId="431F3F86" wp14:editId="20D4CDED">
            <wp:extent cx="1638000" cy="1638000"/>
            <wp:effectExtent l="0" t="0" r="0" b="0"/>
            <wp:docPr id="2" name="Bild 2" descr="/Users/nane/Desktop/dashandwerk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nane/Desktop/dashandwerk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00" cy="16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5794">
        <w:rPr>
          <w:rFonts w:ascii="Minion Pro" w:hAnsi="Minion Pro"/>
          <w:bCs/>
          <w:noProof/>
          <w:sz w:val="22"/>
          <w:szCs w:val="22"/>
        </w:rPr>
        <w:drawing>
          <wp:inline distT="0" distB="0" distL="0" distR="0" wp14:anchorId="1EECB333" wp14:editId="79A3648B">
            <wp:extent cx="2440177" cy="1628247"/>
            <wp:effectExtent l="0" t="0" r="0" b="0"/>
            <wp:docPr id="5" name="Bild 5" descr="/Users/nane/Downloads/Bilder_Benoby_Making-of_Produktion/Handwerk-Benoby-Makingof-fac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nane/Downloads/Bilder_Benoby_Making-of_Produktion/Handwerk-Benoby-Makingof-face-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220" cy="163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71FDC" w14:textId="77777777" w:rsidR="000475FE" w:rsidRDefault="000475FE" w:rsidP="0000142C">
      <w:pPr>
        <w:spacing w:line="360" w:lineRule="auto"/>
        <w:outlineLvl w:val="0"/>
        <w:rPr>
          <w:rFonts w:ascii="Minion Pro" w:hAnsi="Minion Pro"/>
          <w:bCs/>
          <w:sz w:val="22"/>
          <w:szCs w:val="22"/>
          <w:highlight w:val="yellow"/>
        </w:rPr>
      </w:pPr>
    </w:p>
    <w:p w14:paraId="60AEB1F1" w14:textId="6731B35B" w:rsidR="0000142C" w:rsidRDefault="0000142C" w:rsidP="0000142C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 w:rsidRPr="00806D10">
        <w:rPr>
          <w:rFonts w:ascii="Minion Pro" w:hAnsi="Minion Pro"/>
          <w:bCs/>
          <w:sz w:val="22"/>
          <w:szCs w:val="22"/>
          <w:highlight w:val="yellow"/>
        </w:rPr>
        <w:t>[</w:t>
      </w:r>
      <w:r w:rsidR="006C0B3C">
        <w:rPr>
          <w:rFonts w:ascii="Minion Pro" w:hAnsi="Minion Pro"/>
          <w:bCs/>
          <w:sz w:val="22"/>
          <w:szCs w:val="22"/>
          <w:highlight w:val="yellow"/>
        </w:rPr>
        <w:t>Zielgruppe #</w:t>
      </w:r>
      <w:proofErr w:type="spellStart"/>
      <w:r w:rsidRPr="00806D10">
        <w:rPr>
          <w:rFonts w:ascii="Minion Pro" w:hAnsi="Minion Pro"/>
          <w:bCs/>
          <w:sz w:val="22"/>
          <w:szCs w:val="22"/>
          <w:highlight w:val="yellow"/>
        </w:rPr>
        <w:t>wasmitautos</w:t>
      </w:r>
      <w:proofErr w:type="spellEnd"/>
      <w:r w:rsidRPr="00806D10">
        <w:rPr>
          <w:rFonts w:ascii="Minion Pro" w:hAnsi="Minion Pro"/>
          <w:bCs/>
          <w:sz w:val="22"/>
          <w:szCs w:val="22"/>
          <w:highlight w:val="yellow"/>
        </w:rPr>
        <w:t>]</w:t>
      </w:r>
    </w:p>
    <w:p w14:paraId="28ED595F" w14:textId="77777777" w:rsidR="0000142C" w:rsidRDefault="0000142C" w:rsidP="00AE3E4F">
      <w:pPr>
        <w:spacing w:line="360" w:lineRule="auto"/>
        <w:outlineLvl w:val="0"/>
        <w:rPr>
          <w:rFonts w:ascii="Minion Pro" w:hAnsi="Minion Pro" w:cs="Arial"/>
          <w:sz w:val="22"/>
          <w:szCs w:val="22"/>
        </w:rPr>
      </w:pPr>
      <w:r>
        <w:rPr>
          <w:rFonts w:ascii="Minion Pro" w:hAnsi="Minion Pro"/>
          <w:bCs/>
          <w:sz w:val="22"/>
          <w:szCs w:val="22"/>
        </w:rPr>
        <w:t>Ihr wollt bei @</w:t>
      </w:r>
      <w:proofErr w:type="spellStart"/>
      <w:r>
        <w:rPr>
          <w:rFonts w:ascii="Minion Pro" w:hAnsi="Minion Pro"/>
          <w:bCs/>
          <w:sz w:val="22"/>
          <w:szCs w:val="22"/>
        </w:rPr>
        <w:t>Benoby</w:t>
      </w:r>
      <w:proofErr w:type="spellEnd"/>
      <w:r>
        <w:rPr>
          <w:rFonts w:ascii="Minion Pro" w:hAnsi="Minion Pro"/>
          <w:bCs/>
          <w:sz w:val="22"/>
          <w:szCs w:val="22"/>
        </w:rPr>
        <w:t xml:space="preserve">_ und dem Entstehen des Handwerksongs </w:t>
      </w:r>
      <w:r w:rsidRPr="007A142A">
        <w:rPr>
          <w:rFonts w:ascii="Minion Pro" w:hAnsi="Minion Pro" w:cs="Arial"/>
          <w:sz w:val="22"/>
          <w:szCs w:val="22"/>
        </w:rPr>
        <w:t>„Was für immer bleibt“</w:t>
      </w:r>
      <w:r>
        <w:rPr>
          <w:rFonts w:ascii="Minion Pro" w:hAnsi="Minion Pro" w:cs="Arial"/>
          <w:sz w:val="22"/>
          <w:szCs w:val="22"/>
        </w:rPr>
        <w:t xml:space="preserve"> mal hinter die Kulissen schauen? Kein Problem. In unserer Bio findet ihr den Link zum Video. </w:t>
      </w:r>
    </w:p>
    <w:p w14:paraId="348A5DCA" w14:textId="5AF2E5BB" w:rsidR="0000142C" w:rsidRDefault="0000142C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 w:rsidRPr="0000142C">
        <w:rPr>
          <w:rFonts w:ascii="Minion Pro" w:hAnsi="Minion Pro"/>
          <w:bCs/>
          <w:sz w:val="22"/>
          <w:szCs w:val="22"/>
        </w:rPr>
        <w:t>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WasFürImmerBleibt</w:t>
      </w:r>
      <w:proofErr w:type="spellEnd"/>
      <w:r w:rsidRPr="0000142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dashandwerk</w:t>
      </w:r>
      <w:proofErr w:type="spellEnd"/>
      <w:r w:rsidRPr="0000142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wirwissenwaswirtun</w:t>
      </w:r>
      <w:proofErr w:type="spellEnd"/>
      <w:r w:rsidR="006C0B3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6C0B3C">
        <w:rPr>
          <w:rFonts w:ascii="Minion Pro" w:hAnsi="Minion Pro"/>
          <w:bCs/>
          <w:sz w:val="22"/>
          <w:szCs w:val="22"/>
        </w:rPr>
        <w:t>kfzgewerbe</w:t>
      </w:r>
      <w:proofErr w:type="spellEnd"/>
      <w:r w:rsidR="006C0B3C">
        <w:rPr>
          <w:rFonts w:ascii="Minion Pro" w:hAnsi="Minion Pro"/>
          <w:bCs/>
          <w:sz w:val="22"/>
          <w:szCs w:val="22"/>
        </w:rPr>
        <w:t xml:space="preserve"> </w:t>
      </w:r>
      <w:r w:rsidR="000C6CA6">
        <w:rPr>
          <w:rFonts w:ascii="Minion Pro" w:hAnsi="Minion Pro"/>
          <w:bCs/>
          <w:sz w:val="22"/>
          <w:szCs w:val="22"/>
        </w:rPr>
        <w:t>#autoberufe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wasmitautos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kfzmechatroniker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kfzmechatronikerin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benoby</w:t>
      </w:r>
      <w:proofErr w:type="spellEnd"/>
      <w:r w:rsidR="006C0B3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6C0B3C">
        <w:rPr>
          <w:rFonts w:ascii="Minion Pro" w:hAnsi="Minion Pro"/>
          <w:bCs/>
          <w:sz w:val="22"/>
          <w:szCs w:val="22"/>
        </w:rPr>
        <w:t>echteautoliebe</w:t>
      </w:r>
      <w:proofErr w:type="spellEnd"/>
    </w:p>
    <w:p w14:paraId="3B3CE4C7" w14:textId="77777777" w:rsidR="00D06450" w:rsidRDefault="00D06450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</w:p>
    <w:p w14:paraId="2A216A54" w14:textId="77777777" w:rsidR="00806D10" w:rsidRDefault="00806D10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</w:p>
    <w:p w14:paraId="5EF8EFA8" w14:textId="77777777" w:rsidR="005E3ABB" w:rsidRDefault="005E3ABB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  <w:highlight w:val="yellow"/>
        </w:rPr>
      </w:pPr>
      <w:r>
        <w:rPr>
          <w:rFonts w:ascii="Minion Pro" w:hAnsi="Minion Pro"/>
          <w:bCs/>
          <w:noProof/>
          <w:sz w:val="22"/>
          <w:szCs w:val="22"/>
          <w:highlight w:val="yellow"/>
        </w:rPr>
        <w:lastRenderedPageBreak/>
        <w:drawing>
          <wp:inline distT="0" distB="0" distL="0" distR="0" wp14:anchorId="0C553178" wp14:editId="3B577D92">
            <wp:extent cx="1640077" cy="1640077"/>
            <wp:effectExtent l="0" t="0" r="11430" b="11430"/>
            <wp:docPr id="3" name="Bild 3" descr="/Users/nane/Desktop/dashandwer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nane/Desktop/dashandwerk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751" cy="166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5794">
        <w:rPr>
          <w:rFonts w:ascii="Minion Pro" w:hAnsi="Minion Pro"/>
          <w:bCs/>
          <w:noProof/>
          <w:sz w:val="28"/>
          <w:szCs w:val="28"/>
        </w:rPr>
        <w:drawing>
          <wp:inline distT="0" distB="0" distL="0" distR="0" wp14:anchorId="26790DA0" wp14:editId="0D0C86D3">
            <wp:extent cx="2912400" cy="1638000"/>
            <wp:effectExtent l="0" t="0" r="8890" b="0"/>
            <wp:docPr id="6" name="Bild 6" descr="/Users/nane/Downloads/OneDrive_1_22/Benoby_1920x1080_16zu9_mit 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nane/Downloads/OneDrive_1_22/Benoby_1920x1080_16zu9_mit HL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00" cy="16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E15CF" w14:textId="77777777" w:rsidR="000475FE" w:rsidRDefault="000475FE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  <w:highlight w:val="yellow"/>
        </w:rPr>
      </w:pPr>
    </w:p>
    <w:p w14:paraId="0F0EE364" w14:textId="16B829EE" w:rsidR="00D06450" w:rsidRDefault="00D06450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 w:rsidRPr="00806D10">
        <w:rPr>
          <w:rFonts w:ascii="Minion Pro" w:hAnsi="Minion Pro"/>
          <w:bCs/>
          <w:sz w:val="22"/>
          <w:szCs w:val="22"/>
          <w:highlight w:val="yellow"/>
        </w:rPr>
        <w:t>[</w:t>
      </w:r>
      <w:r w:rsidR="006C0B3C">
        <w:rPr>
          <w:rFonts w:ascii="Minion Pro" w:hAnsi="Minion Pro"/>
          <w:bCs/>
          <w:sz w:val="22"/>
          <w:szCs w:val="22"/>
          <w:highlight w:val="yellow"/>
        </w:rPr>
        <w:t xml:space="preserve">Zielgruppe </w:t>
      </w:r>
      <w:proofErr w:type="spellStart"/>
      <w:r w:rsidRPr="00806D10">
        <w:rPr>
          <w:rFonts w:ascii="Minion Pro" w:hAnsi="Minion Pro"/>
          <w:bCs/>
          <w:sz w:val="22"/>
          <w:szCs w:val="22"/>
          <w:highlight w:val="yellow"/>
        </w:rPr>
        <w:t>AutoBerufe</w:t>
      </w:r>
      <w:proofErr w:type="spellEnd"/>
      <w:r w:rsidR="006C0B3C">
        <w:rPr>
          <w:rFonts w:ascii="Minion Pro" w:hAnsi="Minion Pro"/>
          <w:bCs/>
          <w:sz w:val="22"/>
          <w:szCs w:val="22"/>
          <w:highlight w:val="yellow"/>
        </w:rPr>
        <w:t xml:space="preserve"> – z.B. Betriebe</w:t>
      </w:r>
      <w:r w:rsidRPr="00806D10">
        <w:rPr>
          <w:rFonts w:ascii="Minion Pro" w:hAnsi="Minion Pro"/>
          <w:bCs/>
          <w:sz w:val="22"/>
          <w:szCs w:val="22"/>
          <w:highlight w:val="yellow"/>
        </w:rPr>
        <w:t>]</w:t>
      </w:r>
    </w:p>
    <w:p w14:paraId="49362142" w14:textId="65643CE8" w:rsidR="00806D10" w:rsidRDefault="00D06450" w:rsidP="00806D10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>
        <w:rPr>
          <w:rFonts w:ascii="Minion Pro" w:hAnsi="Minion Pro"/>
          <w:bCs/>
          <w:sz w:val="22"/>
          <w:szCs w:val="22"/>
        </w:rPr>
        <w:t xml:space="preserve">Was macht das Handwerk aus? Natürlich die </w:t>
      </w:r>
      <w:r w:rsidRPr="00D06450">
        <w:rPr>
          <w:rFonts w:ascii="Minion Pro" w:hAnsi="Minion Pro"/>
          <w:bCs/>
          <w:sz w:val="22"/>
          <w:szCs w:val="22"/>
        </w:rPr>
        <w:t>5,6 Millionen Handwerkerinnen und Handwerkern</w:t>
      </w:r>
      <w:r>
        <w:rPr>
          <w:rFonts w:ascii="Minion Pro" w:hAnsi="Minion Pro"/>
          <w:bCs/>
          <w:sz w:val="22"/>
          <w:szCs w:val="22"/>
        </w:rPr>
        <w:t xml:space="preserve">, die jeden Tag mit ihrer Arbeit, ihrer Haltung und ihrem Antrieb einen unverzichtbaren Beitrag leisten. </w:t>
      </w:r>
      <w:r w:rsidR="006C0B3C">
        <w:rPr>
          <w:rFonts w:ascii="Minion Pro" w:hAnsi="Minion Pro"/>
          <w:bCs/>
          <w:sz w:val="22"/>
          <w:szCs w:val="22"/>
        </w:rPr>
        <w:t>Natürlich sind wir als Kfz-Gewerbe hier auch gemeint! Und all d</w:t>
      </w:r>
      <w:r>
        <w:rPr>
          <w:rFonts w:ascii="Minion Pro" w:hAnsi="Minion Pro"/>
          <w:bCs/>
          <w:sz w:val="22"/>
          <w:szCs w:val="22"/>
        </w:rPr>
        <w:t>enen hat der Sänger @</w:t>
      </w:r>
      <w:proofErr w:type="spellStart"/>
      <w:r>
        <w:rPr>
          <w:rFonts w:ascii="Minion Pro" w:hAnsi="Minion Pro"/>
          <w:bCs/>
          <w:sz w:val="22"/>
          <w:szCs w:val="22"/>
        </w:rPr>
        <w:t>Benoby</w:t>
      </w:r>
      <w:proofErr w:type="spellEnd"/>
      <w:r>
        <w:rPr>
          <w:rFonts w:ascii="Minion Pro" w:hAnsi="Minion Pro"/>
          <w:bCs/>
          <w:sz w:val="22"/>
          <w:szCs w:val="22"/>
        </w:rPr>
        <w:t xml:space="preserve">_ mit seinem neuen Song </w:t>
      </w:r>
      <w:r w:rsidRPr="007A142A">
        <w:rPr>
          <w:rFonts w:ascii="Minion Pro" w:hAnsi="Minion Pro" w:cs="Arial"/>
          <w:sz w:val="22"/>
          <w:szCs w:val="22"/>
        </w:rPr>
        <w:t>„Was für immer bleibt“</w:t>
      </w:r>
      <w:r>
        <w:rPr>
          <w:rFonts w:ascii="Minion Pro" w:hAnsi="Minion Pro" w:cs="Arial"/>
          <w:sz w:val="22"/>
          <w:szCs w:val="22"/>
        </w:rPr>
        <w:t xml:space="preserve"> eine musikalische Hommage </w:t>
      </w:r>
      <w:r w:rsidR="00806D10">
        <w:rPr>
          <w:rFonts w:ascii="Minion Pro" w:hAnsi="Minion Pro" w:cs="Arial"/>
          <w:sz w:val="22"/>
          <w:szCs w:val="22"/>
        </w:rPr>
        <w:t xml:space="preserve">gewidmet. </w:t>
      </w:r>
      <w:r w:rsidR="00806D10">
        <w:rPr>
          <w:rFonts w:ascii="Minion Pro" w:hAnsi="Minion Pro"/>
          <w:bCs/>
          <w:sz w:val="22"/>
          <w:szCs w:val="22"/>
        </w:rPr>
        <w:t xml:space="preserve">Den Link zum Song auf den verschiedenen Plattformen gibt es in unserer Bio! </w:t>
      </w:r>
      <w:r w:rsidR="00806D10" w:rsidRPr="0000142C">
        <w:rPr>
          <w:rFonts w:ascii="Minion Pro" w:hAnsi="Minion Pro"/>
          <w:bCs/>
          <w:sz w:val="22"/>
          <w:szCs w:val="22"/>
          <w:highlight w:val="yellow"/>
        </w:rPr>
        <w:t>[Link setzen zu BenobyDH.lnk.to/</w:t>
      </w:r>
      <w:proofErr w:type="spellStart"/>
      <w:r w:rsidR="00806D10" w:rsidRPr="0000142C">
        <w:rPr>
          <w:rFonts w:ascii="Minion Pro" w:hAnsi="Minion Pro"/>
          <w:bCs/>
          <w:sz w:val="22"/>
          <w:szCs w:val="22"/>
          <w:highlight w:val="yellow"/>
        </w:rPr>
        <w:t>WasfuerimmerbleibtDH</w:t>
      </w:r>
      <w:proofErr w:type="spellEnd"/>
      <w:r w:rsidR="00806D10" w:rsidRPr="0000142C">
        <w:rPr>
          <w:rFonts w:ascii="Minion Pro" w:hAnsi="Minion Pro"/>
          <w:bCs/>
          <w:sz w:val="22"/>
          <w:szCs w:val="22"/>
          <w:highlight w:val="yellow"/>
        </w:rPr>
        <w:t>]</w:t>
      </w:r>
    </w:p>
    <w:p w14:paraId="3CA6C814" w14:textId="711B0787" w:rsidR="005E3ABB" w:rsidRDefault="005E3ABB" w:rsidP="005E3ABB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  <w:r w:rsidRPr="0000142C">
        <w:rPr>
          <w:rFonts w:ascii="Minion Pro" w:hAnsi="Minion Pro"/>
          <w:bCs/>
          <w:sz w:val="22"/>
          <w:szCs w:val="22"/>
        </w:rPr>
        <w:t>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WasFürImmerBleibt</w:t>
      </w:r>
      <w:proofErr w:type="spellEnd"/>
      <w:r w:rsidRPr="0000142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dashandwerk</w:t>
      </w:r>
      <w:proofErr w:type="spellEnd"/>
      <w:r w:rsidRPr="0000142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Pr="0000142C">
        <w:rPr>
          <w:rFonts w:ascii="Minion Pro" w:hAnsi="Minion Pro"/>
          <w:bCs/>
          <w:sz w:val="22"/>
          <w:szCs w:val="22"/>
        </w:rPr>
        <w:t>wirwissenwaswirtun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</w:t>
      </w:r>
      <w:r w:rsidR="006C0B3C">
        <w:rPr>
          <w:rFonts w:ascii="Minion Pro" w:hAnsi="Minion Pro"/>
          <w:bCs/>
          <w:sz w:val="22"/>
          <w:szCs w:val="22"/>
        </w:rPr>
        <w:t>#</w:t>
      </w:r>
      <w:proofErr w:type="spellStart"/>
      <w:r w:rsidR="006C0B3C">
        <w:rPr>
          <w:rFonts w:ascii="Minion Pro" w:hAnsi="Minion Pro"/>
          <w:bCs/>
          <w:sz w:val="22"/>
          <w:szCs w:val="22"/>
        </w:rPr>
        <w:t>kfzgewerbe</w:t>
      </w:r>
      <w:proofErr w:type="spellEnd"/>
      <w:r w:rsidR="006C0B3C">
        <w:rPr>
          <w:rFonts w:ascii="Minion Pro" w:hAnsi="Minion Pro"/>
          <w:bCs/>
          <w:sz w:val="22"/>
          <w:szCs w:val="22"/>
        </w:rPr>
        <w:t xml:space="preserve"> </w:t>
      </w:r>
      <w:r w:rsidR="000C6CA6">
        <w:rPr>
          <w:rFonts w:ascii="Minion Pro" w:hAnsi="Minion Pro"/>
          <w:bCs/>
          <w:sz w:val="22"/>
          <w:szCs w:val="22"/>
        </w:rPr>
        <w:t>#autoberufe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wasmitautos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kfzmechatroniker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kfzmechatronikerin</w:t>
      </w:r>
      <w:proofErr w:type="spellEnd"/>
      <w:r w:rsidR="006C0B3C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6C0B3C">
        <w:rPr>
          <w:rFonts w:ascii="Minion Pro" w:hAnsi="Minion Pro"/>
          <w:bCs/>
          <w:sz w:val="22"/>
          <w:szCs w:val="22"/>
        </w:rPr>
        <w:t>kfzwerkstätten</w:t>
      </w:r>
      <w:proofErr w:type="spellEnd"/>
      <w:r w:rsidR="000C6CA6">
        <w:rPr>
          <w:rFonts w:ascii="Minion Pro" w:hAnsi="Minion Pro"/>
          <w:bCs/>
          <w:sz w:val="22"/>
          <w:szCs w:val="22"/>
        </w:rPr>
        <w:t xml:space="preserve"> #</w:t>
      </w:r>
      <w:proofErr w:type="spellStart"/>
      <w:r w:rsidR="000C6CA6">
        <w:rPr>
          <w:rFonts w:ascii="Minion Pro" w:hAnsi="Minion Pro"/>
          <w:bCs/>
          <w:sz w:val="22"/>
          <w:szCs w:val="22"/>
        </w:rPr>
        <w:t>benoby</w:t>
      </w:r>
      <w:proofErr w:type="spellEnd"/>
    </w:p>
    <w:p w14:paraId="65567EB4" w14:textId="77777777" w:rsidR="00D06450" w:rsidRDefault="00D06450" w:rsidP="00AE3E4F">
      <w:pPr>
        <w:spacing w:line="360" w:lineRule="auto"/>
        <w:outlineLvl w:val="0"/>
        <w:rPr>
          <w:rFonts w:ascii="Minion Pro" w:hAnsi="Minion Pro"/>
          <w:bCs/>
          <w:sz w:val="22"/>
          <w:szCs w:val="22"/>
        </w:rPr>
      </w:pPr>
    </w:p>
    <w:p w14:paraId="4247BE9E" w14:textId="77777777" w:rsidR="00AE3E4F" w:rsidRDefault="00AE3E4F" w:rsidP="00AE3E4F">
      <w:bookmarkStart w:id="0" w:name="_GoBack"/>
      <w:bookmarkEnd w:id="0"/>
    </w:p>
    <w:sectPr w:rsidR="00AE3E4F" w:rsidSect="00AE3E4F">
      <w:footerReference w:type="default" r:id="rId14"/>
      <w:type w:val="continuous"/>
      <w:pgSz w:w="11900" w:h="16840"/>
      <w:pgMar w:top="1846" w:right="1701" w:bottom="1418" w:left="1278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9BC78DD" w14:textId="77777777" w:rsidR="00C51882" w:rsidRDefault="00C51882" w:rsidP="00531E8D">
      <w:r>
        <w:separator/>
      </w:r>
    </w:p>
  </w:endnote>
  <w:endnote w:type="continuationSeparator" w:id="0">
    <w:p w14:paraId="142BD3A4" w14:textId="77777777" w:rsidR="00C51882" w:rsidRDefault="00C51882" w:rsidP="00531E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ヒラギノ明朝 Pro W3">
    <w:altName w:val="MS Gothic"/>
    <w:charset w:val="80"/>
    <w:family w:val="auto"/>
    <w:pitch w:val="variable"/>
    <w:sig w:usb0="00000000" w:usb1="7AC7FFFF" w:usb2="00000012" w:usb3="00000000" w:csb0="0002000D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heSansSemiLight-Plain">
    <w:altName w:val="Arial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nion Pro">
    <w:altName w:val="Cambria Math"/>
    <w:charset w:val="00"/>
    <w:family w:val="auto"/>
    <w:pitch w:val="variable"/>
    <w:sig w:usb0="00000001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056BA7" w14:textId="77777777" w:rsidR="00AE3E4F" w:rsidRPr="00461E01" w:rsidRDefault="00AE3E4F" w:rsidP="00AE3E4F">
    <w:pPr>
      <w:pStyle w:val="Fuzeile"/>
      <w:jc w:val="right"/>
      <w:rPr>
        <w:rFonts w:ascii="Minion Pro" w:hAnsi="Minion Pro"/>
      </w:rPr>
    </w:pPr>
    <w:r w:rsidRPr="00461E01">
      <w:rPr>
        <w:rFonts w:ascii="Minion Pro" w:hAnsi="Minion Pro" w:cs="Times New Roman"/>
      </w:rPr>
      <w:t xml:space="preserve">Seite </w:t>
    </w:r>
    <w:r w:rsidRPr="00461E01">
      <w:rPr>
        <w:rFonts w:ascii="Minion Pro" w:hAnsi="Minion Pro" w:cs="Times New Roman"/>
      </w:rPr>
      <w:fldChar w:fldCharType="begin"/>
    </w:r>
    <w:r w:rsidRPr="00461E01">
      <w:rPr>
        <w:rFonts w:ascii="Minion Pro" w:hAnsi="Minion Pro" w:cs="Times New Roman"/>
      </w:rPr>
      <w:instrText xml:space="preserve"> PAGE </w:instrText>
    </w:r>
    <w:r w:rsidRPr="00461E01">
      <w:rPr>
        <w:rFonts w:ascii="Minion Pro" w:hAnsi="Minion Pro" w:cs="Times New Roman"/>
      </w:rPr>
      <w:fldChar w:fldCharType="separate"/>
    </w:r>
    <w:r w:rsidR="006C0B3C">
      <w:rPr>
        <w:rFonts w:ascii="Minion Pro" w:hAnsi="Minion Pro" w:cs="Times New Roman"/>
        <w:noProof/>
      </w:rPr>
      <w:t>2</w:t>
    </w:r>
    <w:r w:rsidRPr="00461E01">
      <w:rPr>
        <w:rFonts w:ascii="Minion Pro" w:hAnsi="Minion Pro" w:cs="Times New Roman"/>
      </w:rPr>
      <w:fldChar w:fldCharType="end"/>
    </w:r>
    <w:r w:rsidRPr="00461E01">
      <w:rPr>
        <w:rFonts w:ascii="Minion Pro" w:hAnsi="Minion Pro" w:cs="Times New Roman"/>
      </w:rPr>
      <w:t xml:space="preserve"> von </w:t>
    </w:r>
    <w:r w:rsidRPr="00461E01">
      <w:rPr>
        <w:rFonts w:ascii="Minion Pro" w:hAnsi="Minion Pro" w:cs="Times New Roman"/>
      </w:rPr>
      <w:fldChar w:fldCharType="begin"/>
    </w:r>
    <w:r w:rsidRPr="00461E01">
      <w:rPr>
        <w:rFonts w:ascii="Minion Pro" w:hAnsi="Minion Pro" w:cs="Times New Roman"/>
      </w:rPr>
      <w:instrText xml:space="preserve"> NUMPAGES </w:instrText>
    </w:r>
    <w:r w:rsidRPr="00461E01">
      <w:rPr>
        <w:rFonts w:ascii="Minion Pro" w:hAnsi="Minion Pro" w:cs="Times New Roman"/>
      </w:rPr>
      <w:fldChar w:fldCharType="separate"/>
    </w:r>
    <w:r w:rsidR="006C0B3C">
      <w:rPr>
        <w:rFonts w:ascii="Minion Pro" w:hAnsi="Minion Pro" w:cs="Times New Roman"/>
        <w:noProof/>
      </w:rPr>
      <w:t>2</w:t>
    </w:r>
    <w:r w:rsidRPr="00461E01">
      <w:rPr>
        <w:rFonts w:ascii="Minion Pro" w:hAnsi="Minion Pro" w:cs="Times New Roman"/>
      </w:rPr>
      <w:fldChar w:fldCharType="end"/>
    </w:r>
  </w:p>
  <w:p w14:paraId="27FFDED4" w14:textId="77777777" w:rsidR="00FB1629" w:rsidRDefault="00FB1629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DB8353" w14:textId="77777777" w:rsidR="00C51882" w:rsidRDefault="00C51882" w:rsidP="00531E8D">
      <w:r>
        <w:separator/>
      </w:r>
    </w:p>
  </w:footnote>
  <w:footnote w:type="continuationSeparator" w:id="0">
    <w:p w14:paraId="42F86E9F" w14:textId="77777777" w:rsidR="00C51882" w:rsidRDefault="00C51882" w:rsidP="00531E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19B4FB3"/>
    <w:multiLevelType w:val="hybridMultilevel"/>
    <w:tmpl w:val="01B8714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4B397B"/>
    <w:multiLevelType w:val="hybridMultilevel"/>
    <w:tmpl w:val="5BCE72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BA6580"/>
    <w:multiLevelType w:val="hybridMultilevel"/>
    <w:tmpl w:val="405432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2237B9"/>
    <w:multiLevelType w:val="hybridMultilevel"/>
    <w:tmpl w:val="EC2E321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F54A1D"/>
    <w:multiLevelType w:val="hybridMultilevel"/>
    <w:tmpl w:val="FB8271D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D60800"/>
    <w:multiLevelType w:val="hybridMultilevel"/>
    <w:tmpl w:val="428097D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4C7A70"/>
    <w:multiLevelType w:val="hybridMultilevel"/>
    <w:tmpl w:val="F9303D7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BB6AF2"/>
    <w:multiLevelType w:val="hybridMultilevel"/>
    <w:tmpl w:val="0254BC8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AD1A03"/>
    <w:multiLevelType w:val="hybridMultilevel"/>
    <w:tmpl w:val="004A57F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DDC51AC"/>
    <w:multiLevelType w:val="hybridMultilevel"/>
    <w:tmpl w:val="FC34FBB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F719DE"/>
    <w:multiLevelType w:val="hybridMultilevel"/>
    <w:tmpl w:val="08005D6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E60730"/>
    <w:multiLevelType w:val="hybridMultilevel"/>
    <w:tmpl w:val="E990D69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BDE1900"/>
    <w:multiLevelType w:val="hybridMultilevel"/>
    <w:tmpl w:val="98DA7BB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77C45E0"/>
    <w:multiLevelType w:val="hybridMultilevel"/>
    <w:tmpl w:val="BE26689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8AD0DF3"/>
    <w:multiLevelType w:val="multilevel"/>
    <w:tmpl w:val="B3B245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6">
    <w:nsid w:val="6E267C70"/>
    <w:multiLevelType w:val="hybridMultilevel"/>
    <w:tmpl w:val="65DAD1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4007BA1"/>
    <w:multiLevelType w:val="hybridMultilevel"/>
    <w:tmpl w:val="39C2363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8D67273"/>
    <w:multiLevelType w:val="hybridMultilevel"/>
    <w:tmpl w:val="034AA82E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FC44CDE"/>
    <w:multiLevelType w:val="hybridMultilevel"/>
    <w:tmpl w:val="5FB407A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3"/>
  </w:num>
  <w:num w:numId="3">
    <w:abstractNumId w:val="12"/>
  </w:num>
  <w:num w:numId="4">
    <w:abstractNumId w:val="7"/>
  </w:num>
  <w:num w:numId="5">
    <w:abstractNumId w:val="11"/>
  </w:num>
  <w:num w:numId="6">
    <w:abstractNumId w:val="17"/>
  </w:num>
  <w:num w:numId="7">
    <w:abstractNumId w:val="19"/>
  </w:num>
  <w:num w:numId="8">
    <w:abstractNumId w:val="8"/>
  </w:num>
  <w:num w:numId="9">
    <w:abstractNumId w:val="9"/>
  </w:num>
  <w:num w:numId="10">
    <w:abstractNumId w:val="6"/>
  </w:num>
  <w:num w:numId="11">
    <w:abstractNumId w:val="10"/>
  </w:num>
  <w:num w:numId="12">
    <w:abstractNumId w:val="18"/>
  </w:num>
  <w:num w:numId="13">
    <w:abstractNumId w:val="2"/>
  </w:num>
  <w:num w:numId="14">
    <w:abstractNumId w:val="5"/>
  </w:num>
  <w:num w:numId="15">
    <w:abstractNumId w:val="14"/>
  </w:num>
  <w:num w:numId="16">
    <w:abstractNumId w:val="4"/>
  </w:num>
  <w:num w:numId="17">
    <w:abstractNumId w:val="15"/>
  </w:num>
  <w:num w:numId="18">
    <w:abstractNumId w:val="1"/>
  </w:num>
  <w:num w:numId="19">
    <w:abstractNumId w:val="16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142A"/>
    <w:rsid w:val="00000F43"/>
    <w:rsid w:val="0000142C"/>
    <w:rsid w:val="00001771"/>
    <w:rsid w:val="00002537"/>
    <w:rsid w:val="00006D7F"/>
    <w:rsid w:val="0001099C"/>
    <w:rsid w:val="00012691"/>
    <w:rsid w:val="0002080D"/>
    <w:rsid w:val="00022849"/>
    <w:rsid w:val="00025714"/>
    <w:rsid w:val="00035BC4"/>
    <w:rsid w:val="000457CC"/>
    <w:rsid w:val="00046409"/>
    <w:rsid w:val="000475FE"/>
    <w:rsid w:val="00051C83"/>
    <w:rsid w:val="00052010"/>
    <w:rsid w:val="00052FC2"/>
    <w:rsid w:val="00060BDD"/>
    <w:rsid w:val="000647CE"/>
    <w:rsid w:val="00075695"/>
    <w:rsid w:val="000762AC"/>
    <w:rsid w:val="00080C2D"/>
    <w:rsid w:val="000821E7"/>
    <w:rsid w:val="000833EE"/>
    <w:rsid w:val="000907C3"/>
    <w:rsid w:val="0009120A"/>
    <w:rsid w:val="00092042"/>
    <w:rsid w:val="00092ED6"/>
    <w:rsid w:val="00096ABE"/>
    <w:rsid w:val="000B276C"/>
    <w:rsid w:val="000B4980"/>
    <w:rsid w:val="000B5A41"/>
    <w:rsid w:val="000B6F8F"/>
    <w:rsid w:val="000C30B2"/>
    <w:rsid w:val="000C587D"/>
    <w:rsid w:val="000C6CA6"/>
    <w:rsid w:val="000C732C"/>
    <w:rsid w:val="000D0291"/>
    <w:rsid w:val="000D101B"/>
    <w:rsid w:val="000D56AD"/>
    <w:rsid w:val="000D6117"/>
    <w:rsid w:val="000D65B9"/>
    <w:rsid w:val="000E21E6"/>
    <w:rsid w:val="000E4784"/>
    <w:rsid w:val="000F1227"/>
    <w:rsid w:val="00106443"/>
    <w:rsid w:val="00107984"/>
    <w:rsid w:val="00111F43"/>
    <w:rsid w:val="0011232F"/>
    <w:rsid w:val="001139D1"/>
    <w:rsid w:val="00121636"/>
    <w:rsid w:val="00122D06"/>
    <w:rsid w:val="00127BFC"/>
    <w:rsid w:val="00145EC7"/>
    <w:rsid w:val="00153DED"/>
    <w:rsid w:val="00161296"/>
    <w:rsid w:val="00163A65"/>
    <w:rsid w:val="00164296"/>
    <w:rsid w:val="001660B7"/>
    <w:rsid w:val="00170802"/>
    <w:rsid w:val="00170DC3"/>
    <w:rsid w:val="0017591A"/>
    <w:rsid w:val="00182CC7"/>
    <w:rsid w:val="00183D09"/>
    <w:rsid w:val="0018721D"/>
    <w:rsid w:val="001959FD"/>
    <w:rsid w:val="00195C15"/>
    <w:rsid w:val="00197B76"/>
    <w:rsid w:val="001B6094"/>
    <w:rsid w:val="001C34F9"/>
    <w:rsid w:val="001C5F2C"/>
    <w:rsid w:val="001C79D9"/>
    <w:rsid w:val="001D099C"/>
    <w:rsid w:val="001E2F51"/>
    <w:rsid w:val="001E7433"/>
    <w:rsid w:val="001F0F98"/>
    <w:rsid w:val="00206398"/>
    <w:rsid w:val="00206E3E"/>
    <w:rsid w:val="00213112"/>
    <w:rsid w:val="00220916"/>
    <w:rsid w:val="00221D1E"/>
    <w:rsid w:val="00224DF3"/>
    <w:rsid w:val="0024426B"/>
    <w:rsid w:val="002454E6"/>
    <w:rsid w:val="00252891"/>
    <w:rsid w:val="00264387"/>
    <w:rsid w:val="00273BCD"/>
    <w:rsid w:val="00287446"/>
    <w:rsid w:val="00297C79"/>
    <w:rsid w:val="002A03E9"/>
    <w:rsid w:val="002A38BD"/>
    <w:rsid w:val="002B0830"/>
    <w:rsid w:val="002B0AFB"/>
    <w:rsid w:val="002B1048"/>
    <w:rsid w:val="002B2EB9"/>
    <w:rsid w:val="002B561D"/>
    <w:rsid w:val="002C372E"/>
    <w:rsid w:val="002C6359"/>
    <w:rsid w:val="002D035A"/>
    <w:rsid w:val="002D1B34"/>
    <w:rsid w:val="002D31C2"/>
    <w:rsid w:val="002D693A"/>
    <w:rsid w:val="002E2565"/>
    <w:rsid w:val="002E2FE1"/>
    <w:rsid w:val="002E7139"/>
    <w:rsid w:val="002F222A"/>
    <w:rsid w:val="003057D8"/>
    <w:rsid w:val="00306B2A"/>
    <w:rsid w:val="003079DB"/>
    <w:rsid w:val="00320C50"/>
    <w:rsid w:val="00322693"/>
    <w:rsid w:val="00327B97"/>
    <w:rsid w:val="00331C63"/>
    <w:rsid w:val="00335622"/>
    <w:rsid w:val="003359A2"/>
    <w:rsid w:val="003372AB"/>
    <w:rsid w:val="003507FA"/>
    <w:rsid w:val="0036155A"/>
    <w:rsid w:val="00363F86"/>
    <w:rsid w:val="00365EC4"/>
    <w:rsid w:val="0036602F"/>
    <w:rsid w:val="00366D49"/>
    <w:rsid w:val="00380E39"/>
    <w:rsid w:val="003819C0"/>
    <w:rsid w:val="003830EF"/>
    <w:rsid w:val="00384880"/>
    <w:rsid w:val="003A29C0"/>
    <w:rsid w:val="003A3B62"/>
    <w:rsid w:val="003B141B"/>
    <w:rsid w:val="003B1C8E"/>
    <w:rsid w:val="003B4E1A"/>
    <w:rsid w:val="003B6842"/>
    <w:rsid w:val="003E1944"/>
    <w:rsid w:val="003E6015"/>
    <w:rsid w:val="003F136C"/>
    <w:rsid w:val="003F2F9E"/>
    <w:rsid w:val="003F64AA"/>
    <w:rsid w:val="003F6F23"/>
    <w:rsid w:val="00401F06"/>
    <w:rsid w:val="00402D09"/>
    <w:rsid w:val="00403111"/>
    <w:rsid w:val="00423331"/>
    <w:rsid w:val="004450AB"/>
    <w:rsid w:val="00445CD4"/>
    <w:rsid w:val="00453DE2"/>
    <w:rsid w:val="00462D27"/>
    <w:rsid w:val="004761F0"/>
    <w:rsid w:val="004803A6"/>
    <w:rsid w:val="00483C75"/>
    <w:rsid w:val="00486E9E"/>
    <w:rsid w:val="0048765B"/>
    <w:rsid w:val="0049381D"/>
    <w:rsid w:val="00495BD5"/>
    <w:rsid w:val="004A30DD"/>
    <w:rsid w:val="004A3587"/>
    <w:rsid w:val="004A3FBA"/>
    <w:rsid w:val="004A52A2"/>
    <w:rsid w:val="004A6A7A"/>
    <w:rsid w:val="004C09B4"/>
    <w:rsid w:val="004C709B"/>
    <w:rsid w:val="004D1C5A"/>
    <w:rsid w:val="004D489C"/>
    <w:rsid w:val="004E1425"/>
    <w:rsid w:val="004E4A3D"/>
    <w:rsid w:val="004E50BE"/>
    <w:rsid w:val="004E5B72"/>
    <w:rsid w:val="004F01C6"/>
    <w:rsid w:val="00510942"/>
    <w:rsid w:val="00531E8D"/>
    <w:rsid w:val="00532F56"/>
    <w:rsid w:val="00537749"/>
    <w:rsid w:val="00541161"/>
    <w:rsid w:val="00542AC2"/>
    <w:rsid w:val="00552B9B"/>
    <w:rsid w:val="00555D72"/>
    <w:rsid w:val="00556B70"/>
    <w:rsid w:val="00566343"/>
    <w:rsid w:val="00566BB8"/>
    <w:rsid w:val="00572483"/>
    <w:rsid w:val="00587CE8"/>
    <w:rsid w:val="00590B79"/>
    <w:rsid w:val="00594DD1"/>
    <w:rsid w:val="00597FE8"/>
    <w:rsid w:val="005B1831"/>
    <w:rsid w:val="005B462D"/>
    <w:rsid w:val="005B72E8"/>
    <w:rsid w:val="005C342B"/>
    <w:rsid w:val="005C5EF1"/>
    <w:rsid w:val="005D0307"/>
    <w:rsid w:val="005D5F1D"/>
    <w:rsid w:val="005E27B3"/>
    <w:rsid w:val="005E3ABB"/>
    <w:rsid w:val="005F1F82"/>
    <w:rsid w:val="005F3A8D"/>
    <w:rsid w:val="005F58FB"/>
    <w:rsid w:val="006043F5"/>
    <w:rsid w:val="00606D66"/>
    <w:rsid w:val="00621357"/>
    <w:rsid w:val="0062600B"/>
    <w:rsid w:val="00634AF1"/>
    <w:rsid w:val="00642FF6"/>
    <w:rsid w:val="0065482B"/>
    <w:rsid w:val="00654C95"/>
    <w:rsid w:val="0065625E"/>
    <w:rsid w:val="00677453"/>
    <w:rsid w:val="00682272"/>
    <w:rsid w:val="00691F44"/>
    <w:rsid w:val="00694975"/>
    <w:rsid w:val="00695726"/>
    <w:rsid w:val="00696876"/>
    <w:rsid w:val="006A0E44"/>
    <w:rsid w:val="006A1AAE"/>
    <w:rsid w:val="006B3475"/>
    <w:rsid w:val="006B435B"/>
    <w:rsid w:val="006B48C7"/>
    <w:rsid w:val="006B52DE"/>
    <w:rsid w:val="006C0B3C"/>
    <w:rsid w:val="006D1C46"/>
    <w:rsid w:val="006D26DE"/>
    <w:rsid w:val="006D29C0"/>
    <w:rsid w:val="006E2193"/>
    <w:rsid w:val="006E2A25"/>
    <w:rsid w:val="006E5794"/>
    <w:rsid w:val="006F08B2"/>
    <w:rsid w:val="006F3F19"/>
    <w:rsid w:val="007040A4"/>
    <w:rsid w:val="0070664B"/>
    <w:rsid w:val="007122AD"/>
    <w:rsid w:val="00714375"/>
    <w:rsid w:val="0073087D"/>
    <w:rsid w:val="00736748"/>
    <w:rsid w:val="0073676A"/>
    <w:rsid w:val="00746B11"/>
    <w:rsid w:val="0075505A"/>
    <w:rsid w:val="00776053"/>
    <w:rsid w:val="007842FB"/>
    <w:rsid w:val="007910B7"/>
    <w:rsid w:val="00792252"/>
    <w:rsid w:val="007A0147"/>
    <w:rsid w:val="007A142A"/>
    <w:rsid w:val="007A393E"/>
    <w:rsid w:val="007A669B"/>
    <w:rsid w:val="007B0FF6"/>
    <w:rsid w:val="007B50F2"/>
    <w:rsid w:val="007C6BDB"/>
    <w:rsid w:val="007C73F6"/>
    <w:rsid w:val="007D0E04"/>
    <w:rsid w:val="007D70BE"/>
    <w:rsid w:val="007E45BB"/>
    <w:rsid w:val="008036A4"/>
    <w:rsid w:val="00806851"/>
    <w:rsid w:val="00806D10"/>
    <w:rsid w:val="00807EFD"/>
    <w:rsid w:val="00812FAC"/>
    <w:rsid w:val="00813E5E"/>
    <w:rsid w:val="0081420B"/>
    <w:rsid w:val="00825C1F"/>
    <w:rsid w:val="00827960"/>
    <w:rsid w:val="00830654"/>
    <w:rsid w:val="008343F3"/>
    <w:rsid w:val="008448BE"/>
    <w:rsid w:val="008508B4"/>
    <w:rsid w:val="0085304F"/>
    <w:rsid w:val="00857F53"/>
    <w:rsid w:val="00863619"/>
    <w:rsid w:val="008701D4"/>
    <w:rsid w:val="0087042B"/>
    <w:rsid w:val="0087755F"/>
    <w:rsid w:val="00885E34"/>
    <w:rsid w:val="00886D2D"/>
    <w:rsid w:val="008A128D"/>
    <w:rsid w:val="008B1AE5"/>
    <w:rsid w:val="008B40FB"/>
    <w:rsid w:val="008B6766"/>
    <w:rsid w:val="008D21BE"/>
    <w:rsid w:val="008E1392"/>
    <w:rsid w:val="008E1FF2"/>
    <w:rsid w:val="008E2FD7"/>
    <w:rsid w:val="008E65BF"/>
    <w:rsid w:val="008F0310"/>
    <w:rsid w:val="008F10CF"/>
    <w:rsid w:val="008F35D2"/>
    <w:rsid w:val="008F5776"/>
    <w:rsid w:val="00903DD5"/>
    <w:rsid w:val="00916637"/>
    <w:rsid w:val="0092280E"/>
    <w:rsid w:val="00942E06"/>
    <w:rsid w:val="00944F5C"/>
    <w:rsid w:val="00945520"/>
    <w:rsid w:val="0095085A"/>
    <w:rsid w:val="00952055"/>
    <w:rsid w:val="00954002"/>
    <w:rsid w:val="00956112"/>
    <w:rsid w:val="00957472"/>
    <w:rsid w:val="00961E98"/>
    <w:rsid w:val="00981FFF"/>
    <w:rsid w:val="00987F32"/>
    <w:rsid w:val="00995C59"/>
    <w:rsid w:val="00997823"/>
    <w:rsid w:val="009A753A"/>
    <w:rsid w:val="009D026D"/>
    <w:rsid w:val="009D2FFA"/>
    <w:rsid w:val="009D5506"/>
    <w:rsid w:val="009D6FCA"/>
    <w:rsid w:val="009E1D3D"/>
    <w:rsid w:val="009E60A9"/>
    <w:rsid w:val="009E622E"/>
    <w:rsid w:val="009E62C2"/>
    <w:rsid w:val="00A06A3D"/>
    <w:rsid w:val="00A13B01"/>
    <w:rsid w:val="00A14B09"/>
    <w:rsid w:val="00A15B04"/>
    <w:rsid w:val="00A20719"/>
    <w:rsid w:val="00A22C37"/>
    <w:rsid w:val="00A27441"/>
    <w:rsid w:val="00A35ADB"/>
    <w:rsid w:val="00A43966"/>
    <w:rsid w:val="00A526EC"/>
    <w:rsid w:val="00A52E51"/>
    <w:rsid w:val="00A53EA3"/>
    <w:rsid w:val="00A61A04"/>
    <w:rsid w:val="00A678B5"/>
    <w:rsid w:val="00A82A36"/>
    <w:rsid w:val="00A83C96"/>
    <w:rsid w:val="00A84B36"/>
    <w:rsid w:val="00A90562"/>
    <w:rsid w:val="00A92A28"/>
    <w:rsid w:val="00AA4AB7"/>
    <w:rsid w:val="00AA5B57"/>
    <w:rsid w:val="00AA5BEC"/>
    <w:rsid w:val="00AA5FEC"/>
    <w:rsid w:val="00AA6916"/>
    <w:rsid w:val="00AB1EA7"/>
    <w:rsid w:val="00AB2B3F"/>
    <w:rsid w:val="00AB3E1A"/>
    <w:rsid w:val="00AB4A0C"/>
    <w:rsid w:val="00AC2BED"/>
    <w:rsid w:val="00AC46AA"/>
    <w:rsid w:val="00AD4CF9"/>
    <w:rsid w:val="00AD5CE4"/>
    <w:rsid w:val="00AD614C"/>
    <w:rsid w:val="00AE1A36"/>
    <w:rsid w:val="00AE3E4F"/>
    <w:rsid w:val="00AE44AB"/>
    <w:rsid w:val="00AE4FE8"/>
    <w:rsid w:val="00AE5D72"/>
    <w:rsid w:val="00AF1C9A"/>
    <w:rsid w:val="00AF31B0"/>
    <w:rsid w:val="00AF383A"/>
    <w:rsid w:val="00B01B95"/>
    <w:rsid w:val="00B04623"/>
    <w:rsid w:val="00B15501"/>
    <w:rsid w:val="00B15BF9"/>
    <w:rsid w:val="00B17653"/>
    <w:rsid w:val="00B236E1"/>
    <w:rsid w:val="00B3055A"/>
    <w:rsid w:val="00B31389"/>
    <w:rsid w:val="00B31996"/>
    <w:rsid w:val="00B36C5D"/>
    <w:rsid w:val="00B440BE"/>
    <w:rsid w:val="00B55F4F"/>
    <w:rsid w:val="00B572BC"/>
    <w:rsid w:val="00B60FED"/>
    <w:rsid w:val="00B64259"/>
    <w:rsid w:val="00B83AD4"/>
    <w:rsid w:val="00B84B4A"/>
    <w:rsid w:val="00B86108"/>
    <w:rsid w:val="00B93C22"/>
    <w:rsid w:val="00B96A6F"/>
    <w:rsid w:val="00BB1484"/>
    <w:rsid w:val="00BB467B"/>
    <w:rsid w:val="00BB65C1"/>
    <w:rsid w:val="00BB694F"/>
    <w:rsid w:val="00BC69F6"/>
    <w:rsid w:val="00BD1976"/>
    <w:rsid w:val="00BD444E"/>
    <w:rsid w:val="00BD46B0"/>
    <w:rsid w:val="00BD697D"/>
    <w:rsid w:val="00BE2A03"/>
    <w:rsid w:val="00BE5790"/>
    <w:rsid w:val="00BF25C8"/>
    <w:rsid w:val="00BF67DF"/>
    <w:rsid w:val="00C01996"/>
    <w:rsid w:val="00C1162E"/>
    <w:rsid w:val="00C208B9"/>
    <w:rsid w:val="00C26595"/>
    <w:rsid w:val="00C27DF0"/>
    <w:rsid w:val="00C3281C"/>
    <w:rsid w:val="00C33CD7"/>
    <w:rsid w:val="00C44A5A"/>
    <w:rsid w:val="00C51882"/>
    <w:rsid w:val="00C51D6D"/>
    <w:rsid w:val="00C70073"/>
    <w:rsid w:val="00C71B90"/>
    <w:rsid w:val="00C74E38"/>
    <w:rsid w:val="00C86B7A"/>
    <w:rsid w:val="00C9191A"/>
    <w:rsid w:val="00C94235"/>
    <w:rsid w:val="00C953C9"/>
    <w:rsid w:val="00CA19AB"/>
    <w:rsid w:val="00CA2D5C"/>
    <w:rsid w:val="00CB57BE"/>
    <w:rsid w:val="00CB5BE8"/>
    <w:rsid w:val="00CC3DE9"/>
    <w:rsid w:val="00CD0FF0"/>
    <w:rsid w:val="00CD70B5"/>
    <w:rsid w:val="00CE2FBF"/>
    <w:rsid w:val="00CE6FCA"/>
    <w:rsid w:val="00CE7815"/>
    <w:rsid w:val="00CF5542"/>
    <w:rsid w:val="00CF6FC4"/>
    <w:rsid w:val="00D06450"/>
    <w:rsid w:val="00D0713B"/>
    <w:rsid w:val="00D221B4"/>
    <w:rsid w:val="00D24351"/>
    <w:rsid w:val="00D25ADD"/>
    <w:rsid w:val="00D25DD1"/>
    <w:rsid w:val="00D263D3"/>
    <w:rsid w:val="00D310D5"/>
    <w:rsid w:val="00D34CB7"/>
    <w:rsid w:val="00D41CE9"/>
    <w:rsid w:val="00D45C02"/>
    <w:rsid w:val="00D542E4"/>
    <w:rsid w:val="00D55610"/>
    <w:rsid w:val="00D56D66"/>
    <w:rsid w:val="00D571EA"/>
    <w:rsid w:val="00D57E96"/>
    <w:rsid w:val="00D642AA"/>
    <w:rsid w:val="00D66AA0"/>
    <w:rsid w:val="00D71205"/>
    <w:rsid w:val="00D71661"/>
    <w:rsid w:val="00D74E32"/>
    <w:rsid w:val="00D953E3"/>
    <w:rsid w:val="00DA34C8"/>
    <w:rsid w:val="00DA4CB7"/>
    <w:rsid w:val="00DA55E2"/>
    <w:rsid w:val="00DB2903"/>
    <w:rsid w:val="00DB65A2"/>
    <w:rsid w:val="00DB65E7"/>
    <w:rsid w:val="00DC3CB5"/>
    <w:rsid w:val="00DD0FC0"/>
    <w:rsid w:val="00DD604C"/>
    <w:rsid w:val="00DF283F"/>
    <w:rsid w:val="00E00737"/>
    <w:rsid w:val="00E053C9"/>
    <w:rsid w:val="00E05956"/>
    <w:rsid w:val="00E06E33"/>
    <w:rsid w:val="00E21796"/>
    <w:rsid w:val="00E303B5"/>
    <w:rsid w:val="00E30F53"/>
    <w:rsid w:val="00E43786"/>
    <w:rsid w:val="00E5240A"/>
    <w:rsid w:val="00E54144"/>
    <w:rsid w:val="00E55A57"/>
    <w:rsid w:val="00E605AE"/>
    <w:rsid w:val="00E6164C"/>
    <w:rsid w:val="00E66C6D"/>
    <w:rsid w:val="00E75C34"/>
    <w:rsid w:val="00E77D39"/>
    <w:rsid w:val="00E86BF2"/>
    <w:rsid w:val="00E86DD5"/>
    <w:rsid w:val="00E87454"/>
    <w:rsid w:val="00E930BC"/>
    <w:rsid w:val="00ED0163"/>
    <w:rsid w:val="00ED0FC4"/>
    <w:rsid w:val="00EE2D2A"/>
    <w:rsid w:val="00F07DAB"/>
    <w:rsid w:val="00F123E0"/>
    <w:rsid w:val="00F14E0A"/>
    <w:rsid w:val="00F27E31"/>
    <w:rsid w:val="00F30EFB"/>
    <w:rsid w:val="00F31393"/>
    <w:rsid w:val="00F31C4F"/>
    <w:rsid w:val="00F3496E"/>
    <w:rsid w:val="00F34C37"/>
    <w:rsid w:val="00F45DB4"/>
    <w:rsid w:val="00F45E0E"/>
    <w:rsid w:val="00F51998"/>
    <w:rsid w:val="00F617B9"/>
    <w:rsid w:val="00F624D2"/>
    <w:rsid w:val="00F64C5B"/>
    <w:rsid w:val="00F75BE0"/>
    <w:rsid w:val="00F76514"/>
    <w:rsid w:val="00FA092E"/>
    <w:rsid w:val="00FA3659"/>
    <w:rsid w:val="00FA6137"/>
    <w:rsid w:val="00FA751E"/>
    <w:rsid w:val="00FB1629"/>
    <w:rsid w:val="00FB3B94"/>
    <w:rsid w:val="00FC37D6"/>
    <w:rsid w:val="00FC63B0"/>
    <w:rsid w:val="00FC7D64"/>
    <w:rsid w:val="00FD40B3"/>
    <w:rsid w:val="00FE0780"/>
    <w:rsid w:val="00FE2FA0"/>
    <w:rsid w:val="00FE3ACB"/>
    <w:rsid w:val="00FF09D7"/>
    <w:rsid w:val="00FF1DE8"/>
    <w:rsid w:val="00FF27A2"/>
    <w:rsid w:val="00FF2CF8"/>
    <w:rsid w:val="00FF7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20C9E1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Theme="minorEastAsia" w:hAnsi="Courier New" w:cstheme="minorBidi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26595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634AF1"/>
    <w:rPr>
      <w:color w:val="A84914" w:themeColor="hyperlink"/>
      <w:u w:val="single"/>
    </w:rPr>
  </w:style>
  <w:style w:type="paragraph" w:styleId="Listenabsatz">
    <w:name w:val="List Paragraph"/>
    <w:basedOn w:val="Standard"/>
    <w:uiPriority w:val="34"/>
    <w:qFormat/>
    <w:rsid w:val="00634AF1"/>
    <w:pPr>
      <w:ind w:left="720"/>
      <w:contextualSpacing/>
    </w:pPr>
  </w:style>
  <w:style w:type="character" w:styleId="BesuchterHyperlink">
    <w:name w:val="FollowedHyperlink"/>
    <w:basedOn w:val="Absatz-Standardschriftart"/>
    <w:uiPriority w:val="99"/>
    <w:semiHidden/>
    <w:unhideWhenUsed/>
    <w:rsid w:val="00DD604C"/>
    <w:rPr>
      <w:color w:val="B25672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0291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0291"/>
    <w:rPr>
      <w:rFonts w:ascii="Lucida Grande" w:hAnsi="Lucida Grande" w:cs="Lucida Grande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531E8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31E8D"/>
  </w:style>
  <w:style w:type="paragraph" w:styleId="Fuzeile">
    <w:name w:val="footer"/>
    <w:basedOn w:val="Standard"/>
    <w:link w:val="FuzeileZchn"/>
    <w:uiPriority w:val="99"/>
    <w:unhideWhenUsed/>
    <w:rsid w:val="00531E8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31E8D"/>
  </w:style>
  <w:style w:type="table" w:styleId="Tabellenraster">
    <w:name w:val="Table Grid"/>
    <w:basedOn w:val="NormaleTabelle"/>
    <w:uiPriority w:val="59"/>
    <w:rsid w:val="003359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Liste-Akzent4">
    <w:name w:val="Light List Accent 4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9A92CD" w:themeColor="accent4"/>
        <w:left w:val="single" w:sz="8" w:space="0" w:color="9A92CD" w:themeColor="accent4"/>
        <w:bottom w:val="single" w:sz="8" w:space="0" w:color="9A92CD" w:themeColor="accent4"/>
        <w:right w:val="single" w:sz="8" w:space="0" w:color="9A92C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A92C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  <w:tblStylePr w:type="band1Horz">
      <w:tblPr/>
      <w:tcPr>
        <w:tcBorders>
          <w:top w:val="single" w:sz="8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</w:style>
  <w:style w:type="table" w:styleId="HelleListe-Akzent6">
    <w:name w:val="Light List Accent 6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733678" w:themeColor="accent6"/>
        <w:left w:val="single" w:sz="8" w:space="0" w:color="733678" w:themeColor="accent6"/>
        <w:bottom w:val="single" w:sz="8" w:space="0" w:color="733678" w:themeColor="accent6"/>
        <w:right w:val="single" w:sz="8" w:space="0" w:color="733678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336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  <w:tblStylePr w:type="band1Horz">
      <w:tblPr/>
      <w:tcPr>
        <w:tcBorders>
          <w:top w:val="single" w:sz="8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</w:style>
  <w:style w:type="table" w:styleId="HelleListe-Akzent5">
    <w:name w:val="Light List Accent 5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7D639B" w:themeColor="accent5"/>
        <w:left w:val="single" w:sz="8" w:space="0" w:color="7D639B" w:themeColor="accent5"/>
        <w:bottom w:val="single" w:sz="8" w:space="0" w:color="7D639B" w:themeColor="accent5"/>
        <w:right w:val="single" w:sz="8" w:space="0" w:color="7D639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D639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  <w:tblStylePr w:type="band1Horz">
      <w:tblPr/>
      <w:tcPr>
        <w:tcBorders>
          <w:top w:val="single" w:sz="8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</w:style>
  <w:style w:type="table" w:styleId="MittlereListe1-Akzent4">
    <w:name w:val="Medium List 1 Accent 4"/>
    <w:basedOn w:val="NormaleTabelle"/>
    <w:uiPriority w:val="65"/>
    <w:rsid w:val="003359A2"/>
    <w:rPr>
      <w:color w:val="534239" w:themeColor="text1"/>
    </w:rPr>
    <w:tblPr>
      <w:tblStyleRowBandSize w:val="1"/>
      <w:tblStyleColBandSize w:val="1"/>
      <w:tblBorders>
        <w:top w:val="single" w:sz="8" w:space="0" w:color="9A92CD" w:themeColor="accent4"/>
        <w:bottom w:val="single" w:sz="8" w:space="0" w:color="9A92C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A92CD" w:themeColor="accent4"/>
        </w:tcBorders>
      </w:tcPr>
    </w:tblStylePr>
    <w:tblStylePr w:type="lastRow">
      <w:rPr>
        <w:b/>
        <w:bCs/>
        <w:color w:val="3D3A48" w:themeColor="text2"/>
      </w:rPr>
      <w:tblPr/>
      <w:tcPr>
        <w:tcBorders>
          <w:top w:val="single" w:sz="8" w:space="0" w:color="9A92CD" w:themeColor="accent4"/>
          <w:bottom w:val="single" w:sz="8" w:space="0" w:color="9A92C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A92CD" w:themeColor="accent4"/>
          <w:bottom w:val="single" w:sz="8" w:space="0" w:color="9A92CD" w:themeColor="accent4"/>
        </w:tcBorders>
      </w:tcPr>
    </w:tblStylePr>
    <w:tblStylePr w:type="band1Vert">
      <w:tblPr/>
      <w:tcPr>
        <w:shd w:val="clear" w:color="auto" w:fill="E5E4F2" w:themeFill="accent4" w:themeFillTint="3F"/>
      </w:tcPr>
    </w:tblStylePr>
    <w:tblStylePr w:type="band1Horz">
      <w:tblPr/>
      <w:tcPr>
        <w:shd w:val="clear" w:color="auto" w:fill="E5E4F2" w:themeFill="accent4" w:themeFillTint="3F"/>
      </w:tcPr>
    </w:tblStylePr>
  </w:style>
  <w:style w:type="table" w:styleId="MittleresRaster3-Akzent4">
    <w:name w:val="Medium Grid 3 Accent 4"/>
    <w:basedOn w:val="NormaleTabelle"/>
    <w:uiPriority w:val="69"/>
    <w:rsid w:val="003359A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4F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92C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92C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A92C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A92C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8E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8E6" w:themeFill="accent4" w:themeFillTint="7F"/>
      </w:tcPr>
    </w:tblStylePr>
  </w:style>
  <w:style w:type="table" w:styleId="FarbigeSchattierung-Akzent4">
    <w:name w:val="Colorful Shading Accent 4"/>
    <w:basedOn w:val="NormaleTabelle"/>
    <w:uiPriority w:val="71"/>
    <w:rsid w:val="003359A2"/>
    <w:rPr>
      <w:color w:val="534239" w:themeColor="text1"/>
    </w:rPr>
    <w:tblPr>
      <w:tblStyleRowBandSize w:val="1"/>
      <w:tblStyleColBandSize w:val="1"/>
      <w:tblBorders>
        <w:top w:val="single" w:sz="24" w:space="0" w:color="CD9C47" w:themeColor="accent3"/>
        <w:left w:val="single" w:sz="4" w:space="0" w:color="9A92CD" w:themeColor="accent4"/>
        <w:bottom w:val="single" w:sz="4" w:space="0" w:color="9A92CD" w:themeColor="accent4"/>
        <w:right w:val="single" w:sz="4" w:space="0" w:color="9A92C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4F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D9C4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429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4290" w:themeColor="accent4" w:themeShade="99"/>
          <w:insideV w:val="nil"/>
        </w:tcBorders>
        <w:shd w:val="clear" w:color="auto" w:fill="4C429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290" w:themeFill="accent4" w:themeFillShade="99"/>
      </w:tcPr>
    </w:tblStylePr>
    <w:tblStylePr w:type="band1Vert">
      <w:tblPr/>
      <w:tcPr>
        <w:shd w:val="clear" w:color="auto" w:fill="D6D3EB" w:themeFill="accent4" w:themeFillTint="66"/>
      </w:tcPr>
    </w:tblStylePr>
    <w:tblStylePr w:type="band1Horz">
      <w:tblPr/>
      <w:tcPr>
        <w:shd w:val="clear" w:color="auto" w:fill="CCC8E6" w:themeFill="accent4" w:themeFillTint="7F"/>
      </w:tcPr>
    </w:tblStylePr>
    <w:tblStylePr w:type="neCell">
      <w:rPr>
        <w:color w:val="534239" w:themeColor="text1"/>
      </w:rPr>
    </w:tblStylePr>
    <w:tblStylePr w:type="nwCell">
      <w:rPr>
        <w:color w:val="534239" w:themeColor="text1"/>
      </w:rPr>
    </w:tblStylePr>
  </w:style>
  <w:style w:type="table" w:styleId="FarbigeListe-Akzent5">
    <w:name w:val="Colorful List Accent 5"/>
    <w:basedOn w:val="NormaleTabelle"/>
    <w:uiPriority w:val="72"/>
    <w:rsid w:val="003359A2"/>
    <w:rPr>
      <w:color w:val="534239" w:themeColor="text1"/>
    </w:rPr>
    <w:tblPr>
      <w:tblStyleRowBandSize w:val="1"/>
      <w:tblStyleColBandSize w:val="1"/>
    </w:tblPr>
    <w:tcPr>
      <w:shd w:val="clear" w:color="auto" w:fill="F2EFF5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B2B5F" w:themeFill="accent6" w:themeFillShade="CC"/>
      </w:tcPr>
    </w:tblStylePr>
    <w:tblStylePr w:type="lastRow">
      <w:rPr>
        <w:b/>
        <w:bCs/>
        <w:color w:val="5B2B5F" w:themeColor="accent6" w:themeShade="CC"/>
      </w:rPr>
      <w:tblPr/>
      <w:tcPr>
        <w:tcBorders>
          <w:top w:val="single" w:sz="12" w:space="0" w:color="534239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D8E6" w:themeFill="accent5" w:themeFillTint="3F"/>
      </w:tcPr>
    </w:tblStylePr>
    <w:tblStylePr w:type="band1Horz">
      <w:tblPr/>
      <w:tcPr>
        <w:shd w:val="clear" w:color="auto" w:fill="E4DFEB" w:themeFill="accent5" w:themeFillTint="33"/>
      </w:tcPr>
    </w:tblStylePr>
  </w:style>
  <w:style w:type="table" w:styleId="FarbigesRaster-Akzent6">
    <w:name w:val="Colorful Grid Accent 6"/>
    <w:basedOn w:val="NormaleTabelle"/>
    <w:uiPriority w:val="73"/>
    <w:rsid w:val="003359A2"/>
    <w:rPr>
      <w:color w:val="534239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D0EA" w:themeFill="accent6" w:themeFillTint="33"/>
    </w:tcPr>
    <w:tblStylePr w:type="firstRow">
      <w:rPr>
        <w:b/>
        <w:bCs/>
      </w:rPr>
      <w:tblPr/>
      <w:tcPr>
        <w:shd w:val="clear" w:color="auto" w:fill="D1A2D5" w:themeFill="accent6" w:themeFillTint="66"/>
      </w:tcPr>
    </w:tblStylePr>
    <w:tblStylePr w:type="lastRow">
      <w:rPr>
        <w:b/>
        <w:bCs/>
        <w:color w:val="534239" w:themeColor="text1"/>
      </w:rPr>
      <w:tblPr/>
      <w:tcPr>
        <w:shd w:val="clear" w:color="auto" w:fill="D1A2D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5285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52859" w:themeFill="accent6" w:themeFillShade="BF"/>
      </w:tcPr>
    </w:tblStylePr>
    <w:tblStylePr w:type="band1Vert">
      <w:tblPr/>
      <w:tcPr>
        <w:shd w:val="clear" w:color="auto" w:fill="C68BCB" w:themeFill="accent6" w:themeFillTint="7F"/>
      </w:tcPr>
    </w:tblStylePr>
    <w:tblStylePr w:type="band1Horz">
      <w:tblPr/>
      <w:tcPr>
        <w:shd w:val="clear" w:color="auto" w:fill="C68BCB" w:themeFill="accent6" w:themeFillTint="7F"/>
      </w:tcPr>
    </w:tblStylePr>
  </w:style>
  <w:style w:type="table" w:styleId="HelleSchattierung">
    <w:name w:val="Light Shading"/>
    <w:basedOn w:val="NormaleTabelle"/>
    <w:uiPriority w:val="60"/>
    <w:rsid w:val="003359A2"/>
    <w:rPr>
      <w:color w:val="3E312A" w:themeColor="text1" w:themeShade="BF"/>
    </w:rPr>
    <w:tblPr>
      <w:tblStyleRowBandSize w:val="1"/>
      <w:tblStyleColBandSize w:val="1"/>
      <w:tblBorders>
        <w:top w:val="single" w:sz="8" w:space="0" w:color="534239" w:themeColor="text1"/>
        <w:bottom w:val="single" w:sz="8" w:space="0" w:color="534239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34239" w:themeColor="text1"/>
          <w:left w:val="nil"/>
          <w:bottom w:val="single" w:sz="8" w:space="0" w:color="534239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34239" w:themeColor="text1"/>
          <w:left w:val="nil"/>
          <w:bottom w:val="single" w:sz="8" w:space="0" w:color="534239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CEC8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CEC8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rsid w:val="003359A2"/>
    <w:rPr>
      <w:color w:val="6C5E57" w:themeColor="accent1" w:themeShade="BF"/>
    </w:rPr>
    <w:tblPr>
      <w:tblStyleRowBandSize w:val="1"/>
      <w:tblStyleColBandSize w:val="1"/>
      <w:tblBorders>
        <w:top w:val="single" w:sz="8" w:space="0" w:color="907F76" w:themeColor="accent1"/>
        <w:bottom w:val="single" w:sz="8" w:space="0" w:color="907F7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F76" w:themeColor="accent1"/>
          <w:left w:val="nil"/>
          <w:bottom w:val="single" w:sz="8" w:space="0" w:color="907F7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F76" w:themeColor="accent1"/>
          <w:left w:val="nil"/>
          <w:bottom w:val="single" w:sz="8" w:space="0" w:color="907F7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F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FDD" w:themeFill="accent1" w:themeFillTint="3F"/>
      </w:tcPr>
    </w:tblStylePr>
  </w:style>
  <w:style w:type="table" w:styleId="HelleSchattierung-Akzent4">
    <w:name w:val="Light Shading Accent 4"/>
    <w:basedOn w:val="NormaleTabelle"/>
    <w:uiPriority w:val="60"/>
    <w:rsid w:val="003359A2"/>
    <w:rPr>
      <w:color w:val="6155B1" w:themeColor="accent4" w:themeShade="BF"/>
    </w:rPr>
    <w:tblPr>
      <w:tblStyleRowBandSize w:val="1"/>
      <w:tblStyleColBandSize w:val="1"/>
      <w:tblBorders>
        <w:top w:val="single" w:sz="8" w:space="0" w:color="9A92CD" w:themeColor="accent4"/>
        <w:bottom w:val="single" w:sz="8" w:space="0" w:color="9A92C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92CD" w:themeColor="accent4"/>
          <w:left w:val="nil"/>
          <w:bottom w:val="single" w:sz="8" w:space="0" w:color="9A92C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92CD" w:themeColor="accent4"/>
          <w:left w:val="nil"/>
          <w:bottom w:val="single" w:sz="8" w:space="0" w:color="9A92C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4F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4F2" w:themeFill="accent4" w:themeFillTint="3F"/>
      </w:tcPr>
    </w:tblStylePr>
  </w:style>
  <w:style w:type="table" w:styleId="HelleListe">
    <w:name w:val="Light List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534239" w:themeColor="text1"/>
        <w:left w:val="single" w:sz="8" w:space="0" w:color="534239" w:themeColor="text1"/>
        <w:bottom w:val="single" w:sz="8" w:space="0" w:color="534239" w:themeColor="text1"/>
        <w:right w:val="single" w:sz="8" w:space="0" w:color="534239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34239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  <w:tblStylePr w:type="band1Horz">
      <w:tblPr/>
      <w:tcPr>
        <w:tcBorders>
          <w:top w:val="single" w:sz="8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</w:style>
  <w:style w:type="table" w:styleId="HelleListe-Akzent1">
    <w:name w:val="Light List Accent 1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907F76" w:themeColor="accent1"/>
        <w:left w:val="single" w:sz="8" w:space="0" w:color="907F76" w:themeColor="accent1"/>
        <w:bottom w:val="single" w:sz="8" w:space="0" w:color="907F76" w:themeColor="accent1"/>
        <w:right w:val="single" w:sz="8" w:space="0" w:color="907F7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F7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  <w:tblStylePr w:type="band1Horz">
      <w:tblPr/>
      <w:tcPr>
        <w:tcBorders>
          <w:top w:val="single" w:sz="8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863619"/>
    <w:rPr>
      <w:rFonts w:ascii="Lucida Grande" w:hAnsi="Lucida Grande" w:cs="Lucida Grande"/>
      <w:sz w:val="24"/>
      <w:szCs w:val="24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863619"/>
    <w:rPr>
      <w:rFonts w:ascii="Lucida Grande" w:hAnsi="Lucida Grande" w:cs="Lucida Grande"/>
      <w:sz w:val="24"/>
      <w:szCs w:val="24"/>
    </w:rPr>
  </w:style>
  <w:style w:type="paragraph" w:customStyle="1" w:styleId="FlietextHelliwood">
    <w:name w:val="Fließtext_Helliwood"/>
    <w:basedOn w:val="Standard"/>
    <w:rsid w:val="00E87454"/>
    <w:pPr>
      <w:suppressAutoHyphens/>
      <w:spacing w:line="264" w:lineRule="auto"/>
    </w:pPr>
    <w:rPr>
      <w:rFonts w:ascii="TheSansSemiLight-Plain" w:eastAsia="Calibri" w:hAnsi="TheSansSemiLight-Plain" w:cs="TheSansSemiLight-Plain"/>
      <w:color w:val="000000"/>
      <w:sz w:val="18"/>
      <w:szCs w:val="18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Theme="minorEastAsia" w:hAnsi="Courier New" w:cstheme="minorBidi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26595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634AF1"/>
    <w:rPr>
      <w:color w:val="A84914" w:themeColor="hyperlink"/>
      <w:u w:val="single"/>
    </w:rPr>
  </w:style>
  <w:style w:type="paragraph" w:styleId="Listenabsatz">
    <w:name w:val="List Paragraph"/>
    <w:basedOn w:val="Standard"/>
    <w:uiPriority w:val="34"/>
    <w:qFormat/>
    <w:rsid w:val="00634AF1"/>
    <w:pPr>
      <w:ind w:left="720"/>
      <w:contextualSpacing/>
    </w:pPr>
  </w:style>
  <w:style w:type="character" w:styleId="BesuchterHyperlink">
    <w:name w:val="FollowedHyperlink"/>
    <w:basedOn w:val="Absatz-Standardschriftart"/>
    <w:uiPriority w:val="99"/>
    <w:semiHidden/>
    <w:unhideWhenUsed/>
    <w:rsid w:val="00DD604C"/>
    <w:rPr>
      <w:color w:val="B25672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0291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0291"/>
    <w:rPr>
      <w:rFonts w:ascii="Lucida Grande" w:hAnsi="Lucida Grande" w:cs="Lucida Grande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531E8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31E8D"/>
  </w:style>
  <w:style w:type="paragraph" w:styleId="Fuzeile">
    <w:name w:val="footer"/>
    <w:basedOn w:val="Standard"/>
    <w:link w:val="FuzeileZchn"/>
    <w:uiPriority w:val="99"/>
    <w:unhideWhenUsed/>
    <w:rsid w:val="00531E8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31E8D"/>
  </w:style>
  <w:style w:type="table" w:styleId="Tabellenraster">
    <w:name w:val="Table Grid"/>
    <w:basedOn w:val="NormaleTabelle"/>
    <w:uiPriority w:val="59"/>
    <w:rsid w:val="003359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Liste-Akzent4">
    <w:name w:val="Light List Accent 4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9A92CD" w:themeColor="accent4"/>
        <w:left w:val="single" w:sz="8" w:space="0" w:color="9A92CD" w:themeColor="accent4"/>
        <w:bottom w:val="single" w:sz="8" w:space="0" w:color="9A92CD" w:themeColor="accent4"/>
        <w:right w:val="single" w:sz="8" w:space="0" w:color="9A92C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A92C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  <w:tblStylePr w:type="band1Horz">
      <w:tblPr/>
      <w:tcPr>
        <w:tcBorders>
          <w:top w:val="single" w:sz="8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</w:style>
  <w:style w:type="table" w:styleId="HelleListe-Akzent6">
    <w:name w:val="Light List Accent 6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733678" w:themeColor="accent6"/>
        <w:left w:val="single" w:sz="8" w:space="0" w:color="733678" w:themeColor="accent6"/>
        <w:bottom w:val="single" w:sz="8" w:space="0" w:color="733678" w:themeColor="accent6"/>
        <w:right w:val="single" w:sz="8" w:space="0" w:color="733678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336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  <w:tblStylePr w:type="band1Horz">
      <w:tblPr/>
      <w:tcPr>
        <w:tcBorders>
          <w:top w:val="single" w:sz="8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</w:style>
  <w:style w:type="table" w:styleId="HelleListe-Akzent5">
    <w:name w:val="Light List Accent 5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7D639B" w:themeColor="accent5"/>
        <w:left w:val="single" w:sz="8" w:space="0" w:color="7D639B" w:themeColor="accent5"/>
        <w:bottom w:val="single" w:sz="8" w:space="0" w:color="7D639B" w:themeColor="accent5"/>
        <w:right w:val="single" w:sz="8" w:space="0" w:color="7D639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D639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  <w:tblStylePr w:type="band1Horz">
      <w:tblPr/>
      <w:tcPr>
        <w:tcBorders>
          <w:top w:val="single" w:sz="8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</w:style>
  <w:style w:type="table" w:styleId="MittlereListe1-Akzent4">
    <w:name w:val="Medium List 1 Accent 4"/>
    <w:basedOn w:val="NormaleTabelle"/>
    <w:uiPriority w:val="65"/>
    <w:rsid w:val="003359A2"/>
    <w:rPr>
      <w:color w:val="534239" w:themeColor="text1"/>
    </w:rPr>
    <w:tblPr>
      <w:tblStyleRowBandSize w:val="1"/>
      <w:tblStyleColBandSize w:val="1"/>
      <w:tblBorders>
        <w:top w:val="single" w:sz="8" w:space="0" w:color="9A92CD" w:themeColor="accent4"/>
        <w:bottom w:val="single" w:sz="8" w:space="0" w:color="9A92C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A92CD" w:themeColor="accent4"/>
        </w:tcBorders>
      </w:tcPr>
    </w:tblStylePr>
    <w:tblStylePr w:type="lastRow">
      <w:rPr>
        <w:b/>
        <w:bCs/>
        <w:color w:val="3D3A48" w:themeColor="text2"/>
      </w:rPr>
      <w:tblPr/>
      <w:tcPr>
        <w:tcBorders>
          <w:top w:val="single" w:sz="8" w:space="0" w:color="9A92CD" w:themeColor="accent4"/>
          <w:bottom w:val="single" w:sz="8" w:space="0" w:color="9A92C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A92CD" w:themeColor="accent4"/>
          <w:bottom w:val="single" w:sz="8" w:space="0" w:color="9A92CD" w:themeColor="accent4"/>
        </w:tcBorders>
      </w:tcPr>
    </w:tblStylePr>
    <w:tblStylePr w:type="band1Vert">
      <w:tblPr/>
      <w:tcPr>
        <w:shd w:val="clear" w:color="auto" w:fill="E5E4F2" w:themeFill="accent4" w:themeFillTint="3F"/>
      </w:tcPr>
    </w:tblStylePr>
    <w:tblStylePr w:type="band1Horz">
      <w:tblPr/>
      <w:tcPr>
        <w:shd w:val="clear" w:color="auto" w:fill="E5E4F2" w:themeFill="accent4" w:themeFillTint="3F"/>
      </w:tcPr>
    </w:tblStylePr>
  </w:style>
  <w:style w:type="table" w:styleId="MittleresRaster3-Akzent4">
    <w:name w:val="Medium Grid 3 Accent 4"/>
    <w:basedOn w:val="NormaleTabelle"/>
    <w:uiPriority w:val="69"/>
    <w:rsid w:val="003359A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4F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92C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92C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A92C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A92C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8E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8E6" w:themeFill="accent4" w:themeFillTint="7F"/>
      </w:tcPr>
    </w:tblStylePr>
  </w:style>
  <w:style w:type="table" w:styleId="FarbigeSchattierung-Akzent4">
    <w:name w:val="Colorful Shading Accent 4"/>
    <w:basedOn w:val="NormaleTabelle"/>
    <w:uiPriority w:val="71"/>
    <w:rsid w:val="003359A2"/>
    <w:rPr>
      <w:color w:val="534239" w:themeColor="text1"/>
    </w:rPr>
    <w:tblPr>
      <w:tblStyleRowBandSize w:val="1"/>
      <w:tblStyleColBandSize w:val="1"/>
      <w:tblBorders>
        <w:top w:val="single" w:sz="24" w:space="0" w:color="CD9C47" w:themeColor="accent3"/>
        <w:left w:val="single" w:sz="4" w:space="0" w:color="9A92CD" w:themeColor="accent4"/>
        <w:bottom w:val="single" w:sz="4" w:space="0" w:color="9A92CD" w:themeColor="accent4"/>
        <w:right w:val="single" w:sz="4" w:space="0" w:color="9A92C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4F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D9C4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429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4290" w:themeColor="accent4" w:themeShade="99"/>
          <w:insideV w:val="nil"/>
        </w:tcBorders>
        <w:shd w:val="clear" w:color="auto" w:fill="4C429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290" w:themeFill="accent4" w:themeFillShade="99"/>
      </w:tcPr>
    </w:tblStylePr>
    <w:tblStylePr w:type="band1Vert">
      <w:tblPr/>
      <w:tcPr>
        <w:shd w:val="clear" w:color="auto" w:fill="D6D3EB" w:themeFill="accent4" w:themeFillTint="66"/>
      </w:tcPr>
    </w:tblStylePr>
    <w:tblStylePr w:type="band1Horz">
      <w:tblPr/>
      <w:tcPr>
        <w:shd w:val="clear" w:color="auto" w:fill="CCC8E6" w:themeFill="accent4" w:themeFillTint="7F"/>
      </w:tcPr>
    </w:tblStylePr>
    <w:tblStylePr w:type="neCell">
      <w:rPr>
        <w:color w:val="534239" w:themeColor="text1"/>
      </w:rPr>
    </w:tblStylePr>
    <w:tblStylePr w:type="nwCell">
      <w:rPr>
        <w:color w:val="534239" w:themeColor="text1"/>
      </w:rPr>
    </w:tblStylePr>
  </w:style>
  <w:style w:type="table" w:styleId="FarbigeListe-Akzent5">
    <w:name w:val="Colorful List Accent 5"/>
    <w:basedOn w:val="NormaleTabelle"/>
    <w:uiPriority w:val="72"/>
    <w:rsid w:val="003359A2"/>
    <w:rPr>
      <w:color w:val="534239" w:themeColor="text1"/>
    </w:rPr>
    <w:tblPr>
      <w:tblStyleRowBandSize w:val="1"/>
      <w:tblStyleColBandSize w:val="1"/>
    </w:tblPr>
    <w:tcPr>
      <w:shd w:val="clear" w:color="auto" w:fill="F2EFF5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B2B5F" w:themeFill="accent6" w:themeFillShade="CC"/>
      </w:tcPr>
    </w:tblStylePr>
    <w:tblStylePr w:type="lastRow">
      <w:rPr>
        <w:b/>
        <w:bCs/>
        <w:color w:val="5B2B5F" w:themeColor="accent6" w:themeShade="CC"/>
      </w:rPr>
      <w:tblPr/>
      <w:tcPr>
        <w:tcBorders>
          <w:top w:val="single" w:sz="12" w:space="0" w:color="534239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D8E6" w:themeFill="accent5" w:themeFillTint="3F"/>
      </w:tcPr>
    </w:tblStylePr>
    <w:tblStylePr w:type="band1Horz">
      <w:tblPr/>
      <w:tcPr>
        <w:shd w:val="clear" w:color="auto" w:fill="E4DFEB" w:themeFill="accent5" w:themeFillTint="33"/>
      </w:tcPr>
    </w:tblStylePr>
  </w:style>
  <w:style w:type="table" w:styleId="FarbigesRaster-Akzent6">
    <w:name w:val="Colorful Grid Accent 6"/>
    <w:basedOn w:val="NormaleTabelle"/>
    <w:uiPriority w:val="73"/>
    <w:rsid w:val="003359A2"/>
    <w:rPr>
      <w:color w:val="534239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D0EA" w:themeFill="accent6" w:themeFillTint="33"/>
    </w:tcPr>
    <w:tblStylePr w:type="firstRow">
      <w:rPr>
        <w:b/>
        <w:bCs/>
      </w:rPr>
      <w:tblPr/>
      <w:tcPr>
        <w:shd w:val="clear" w:color="auto" w:fill="D1A2D5" w:themeFill="accent6" w:themeFillTint="66"/>
      </w:tcPr>
    </w:tblStylePr>
    <w:tblStylePr w:type="lastRow">
      <w:rPr>
        <w:b/>
        <w:bCs/>
        <w:color w:val="534239" w:themeColor="text1"/>
      </w:rPr>
      <w:tblPr/>
      <w:tcPr>
        <w:shd w:val="clear" w:color="auto" w:fill="D1A2D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5285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52859" w:themeFill="accent6" w:themeFillShade="BF"/>
      </w:tcPr>
    </w:tblStylePr>
    <w:tblStylePr w:type="band1Vert">
      <w:tblPr/>
      <w:tcPr>
        <w:shd w:val="clear" w:color="auto" w:fill="C68BCB" w:themeFill="accent6" w:themeFillTint="7F"/>
      </w:tcPr>
    </w:tblStylePr>
    <w:tblStylePr w:type="band1Horz">
      <w:tblPr/>
      <w:tcPr>
        <w:shd w:val="clear" w:color="auto" w:fill="C68BCB" w:themeFill="accent6" w:themeFillTint="7F"/>
      </w:tcPr>
    </w:tblStylePr>
  </w:style>
  <w:style w:type="table" w:styleId="HelleSchattierung">
    <w:name w:val="Light Shading"/>
    <w:basedOn w:val="NormaleTabelle"/>
    <w:uiPriority w:val="60"/>
    <w:rsid w:val="003359A2"/>
    <w:rPr>
      <w:color w:val="3E312A" w:themeColor="text1" w:themeShade="BF"/>
    </w:rPr>
    <w:tblPr>
      <w:tblStyleRowBandSize w:val="1"/>
      <w:tblStyleColBandSize w:val="1"/>
      <w:tblBorders>
        <w:top w:val="single" w:sz="8" w:space="0" w:color="534239" w:themeColor="text1"/>
        <w:bottom w:val="single" w:sz="8" w:space="0" w:color="534239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34239" w:themeColor="text1"/>
          <w:left w:val="nil"/>
          <w:bottom w:val="single" w:sz="8" w:space="0" w:color="534239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34239" w:themeColor="text1"/>
          <w:left w:val="nil"/>
          <w:bottom w:val="single" w:sz="8" w:space="0" w:color="534239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CEC8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CEC8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rsid w:val="003359A2"/>
    <w:rPr>
      <w:color w:val="6C5E57" w:themeColor="accent1" w:themeShade="BF"/>
    </w:rPr>
    <w:tblPr>
      <w:tblStyleRowBandSize w:val="1"/>
      <w:tblStyleColBandSize w:val="1"/>
      <w:tblBorders>
        <w:top w:val="single" w:sz="8" w:space="0" w:color="907F76" w:themeColor="accent1"/>
        <w:bottom w:val="single" w:sz="8" w:space="0" w:color="907F7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F76" w:themeColor="accent1"/>
          <w:left w:val="nil"/>
          <w:bottom w:val="single" w:sz="8" w:space="0" w:color="907F7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F76" w:themeColor="accent1"/>
          <w:left w:val="nil"/>
          <w:bottom w:val="single" w:sz="8" w:space="0" w:color="907F7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F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FDD" w:themeFill="accent1" w:themeFillTint="3F"/>
      </w:tcPr>
    </w:tblStylePr>
  </w:style>
  <w:style w:type="table" w:styleId="HelleSchattierung-Akzent4">
    <w:name w:val="Light Shading Accent 4"/>
    <w:basedOn w:val="NormaleTabelle"/>
    <w:uiPriority w:val="60"/>
    <w:rsid w:val="003359A2"/>
    <w:rPr>
      <w:color w:val="6155B1" w:themeColor="accent4" w:themeShade="BF"/>
    </w:rPr>
    <w:tblPr>
      <w:tblStyleRowBandSize w:val="1"/>
      <w:tblStyleColBandSize w:val="1"/>
      <w:tblBorders>
        <w:top w:val="single" w:sz="8" w:space="0" w:color="9A92CD" w:themeColor="accent4"/>
        <w:bottom w:val="single" w:sz="8" w:space="0" w:color="9A92C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92CD" w:themeColor="accent4"/>
          <w:left w:val="nil"/>
          <w:bottom w:val="single" w:sz="8" w:space="0" w:color="9A92C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92CD" w:themeColor="accent4"/>
          <w:left w:val="nil"/>
          <w:bottom w:val="single" w:sz="8" w:space="0" w:color="9A92C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4F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4F2" w:themeFill="accent4" w:themeFillTint="3F"/>
      </w:tcPr>
    </w:tblStylePr>
  </w:style>
  <w:style w:type="table" w:styleId="HelleListe">
    <w:name w:val="Light List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534239" w:themeColor="text1"/>
        <w:left w:val="single" w:sz="8" w:space="0" w:color="534239" w:themeColor="text1"/>
        <w:bottom w:val="single" w:sz="8" w:space="0" w:color="534239" w:themeColor="text1"/>
        <w:right w:val="single" w:sz="8" w:space="0" w:color="534239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34239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  <w:tblStylePr w:type="band1Horz">
      <w:tblPr/>
      <w:tcPr>
        <w:tcBorders>
          <w:top w:val="single" w:sz="8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</w:style>
  <w:style w:type="table" w:styleId="HelleListe-Akzent1">
    <w:name w:val="Light List Accent 1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907F76" w:themeColor="accent1"/>
        <w:left w:val="single" w:sz="8" w:space="0" w:color="907F76" w:themeColor="accent1"/>
        <w:bottom w:val="single" w:sz="8" w:space="0" w:color="907F76" w:themeColor="accent1"/>
        <w:right w:val="single" w:sz="8" w:space="0" w:color="907F7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F7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  <w:tblStylePr w:type="band1Horz">
      <w:tblPr/>
      <w:tcPr>
        <w:tcBorders>
          <w:top w:val="single" w:sz="8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863619"/>
    <w:rPr>
      <w:rFonts w:ascii="Lucida Grande" w:hAnsi="Lucida Grande" w:cs="Lucida Grande"/>
      <w:sz w:val="24"/>
      <w:szCs w:val="24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863619"/>
    <w:rPr>
      <w:rFonts w:ascii="Lucida Grande" w:hAnsi="Lucida Grande" w:cs="Lucida Grande"/>
      <w:sz w:val="24"/>
      <w:szCs w:val="24"/>
    </w:rPr>
  </w:style>
  <w:style w:type="paragraph" w:customStyle="1" w:styleId="FlietextHelliwood">
    <w:name w:val="Fließtext_Helliwood"/>
    <w:basedOn w:val="Standard"/>
    <w:rsid w:val="00E87454"/>
    <w:pPr>
      <w:suppressAutoHyphens/>
      <w:spacing w:line="264" w:lineRule="auto"/>
    </w:pPr>
    <w:rPr>
      <w:rFonts w:ascii="TheSansSemiLight-Plain" w:eastAsia="Calibri" w:hAnsi="TheSansSemiLight-Plain" w:cs="TheSansSemiLight-Plain"/>
      <w:color w:val="000000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57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1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_rels/them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eg"/><Relationship Id="rId2" Type="http://schemas.openxmlformats.org/officeDocument/2006/relationships/image" Target="../media/image7.jpeg"/><Relationship Id="rId1" Type="http://schemas.openxmlformats.org/officeDocument/2006/relationships/image" Target="../media/image6.jpeg"/><Relationship Id="rId4" Type="http://schemas.openxmlformats.org/officeDocument/2006/relationships/image" Target="../media/image9.jpeg"/></Relationships>
</file>

<file path=word/theme/theme1.xml><?xml version="1.0" encoding="utf-8"?>
<a:theme xmlns:a="http://schemas.openxmlformats.org/drawingml/2006/main" name="Formell">
  <a:themeElements>
    <a:clrScheme name="Formell">
      <a:dk1>
        <a:srgbClr val="534239"/>
      </a:dk1>
      <a:lt1>
        <a:srgbClr val="FFFFFF"/>
      </a:lt1>
      <a:dk2>
        <a:srgbClr val="3D3A48"/>
      </a:dk2>
      <a:lt2>
        <a:srgbClr val="E1DFD1"/>
      </a:lt2>
      <a:accent1>
        <a:srgbClr val="907F76"/>
      </a:accent1>
      <a:accent2>
        <a:srgbClr val="A46645"/>
      </a:accent2>
      <a:accent3>
        <a:srgbClr val="CD9C47"/>
      </a:accent3>
      <a:accent4>
        <a:srgbClr val="9A92CD"/>
      </a:accent4>
      <a:accent5>
        <a:srgbClr val="7D639B"/>
      </a:accent5>
      <a:accent6>
        <a:srgbClr val="733678"/>
      </a:accent6>
      <a:hlink>
        <a:srgbClr val="A84914"/>
      </a:hlink>
      <a:folHlink>
        <a:srgbClr val="B25672"/>
      </a:folHlink>
    </a:clrScheme>
    <a:fontScheme name="Formell">
      <a:majorFont>
        <a:latin typeface="Garamond"/>
        <a:ea typeface=""/>
        <a:cs typeface=""/>
        <a:font script="Jpan" typeface="ヒラギノ明朝 Pro W3"/>
        <a:font script="Hans" typeface="宋体"/>
        <a:font script="Hant" typeface="新細明體"/>
      </a:majorFont>
      <a:minorFont>
        <a:latin typeface="Garamond"/>
        <a:ea typeface=""/>
        <a:cs typeface=""/>
        <a:font script="Jpan" typeface="ヒラギノ明朝 Pro W3"/>
        <a:font script="Hans" typeface="宋体"/>
        <a:font script="Hant" typeface="新細明體"/>
      </a:minorFont>
    </a:fontScheme>
    <a:fmtScheme name="Formell">
      <a: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60000"/>
                <a:satMod val="200000"/>
              </a:schemeClr>
              <a:schemeClr val="phClr">
                <a:shade val="90000"/>
                <a:satMod val="150000"/>
              </a:schemeClr>
            </a:duotone>
          </a:blip>
          <a:tile tx="0" ty="0" sx="50000" sy="50000" flip="none" algn="tl"/>
        </a:blipFill>
        <a:blipFill rotWithShape="1">
          <a:blip xmlns:r="http://schemas.openxmlformats.org/officeDocument/2006/relationships" r:embed="rId2">
            <a:duotone>
              <a:schemeClr val="phClr">
                <a:tint val="80000"/>
                <a:satMod val="135000"/>
              </a:schemeClr>
              <a:schemeClr val="phClr">
                <a:shade val="80000"/>
                <a:satMod val="150000"/>
              </a:schemeClr>
            </a:duotone>
          </a:blip>
          <a:tile tx="0" ty="0" sx="65000" sy="65000" flip="none" algn="tl"/>
        </a:blip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  <a:miter/>
        </a:ln>
        <a:ln w="25400" cap="flat" cmpd="sng" algn="ctr">
          <a:solidFill>
            <a:schemeClr val="phClr">
              <a:shade val="90000"/>
              <a:alpha val="90000"/>
            </a:schemeClr>
          </a:solidFill>
          <a:prstDash val="solid"/>
          <a:miter/>
        </a:ln>
        <a:ln w="38100" cap="flat" cmpd="sng" algn="ctr">
          <a:solidFill>
            <a:schemeClr val="phClr">
              <a:shade val="85000"/>
              <a:alpha val="90000"/>
              <a:satMod val="125000"/>
            </a:schemeClr>
          </a:solidFill>
          <a:prstDash val="solid"/>
          <a:miter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88900" dist="38100" dir="5400000" sx="101000" sy="101000" rotWithShape="0">
              <a:srgbClr val="000000">
                <a:alpha val="50000"/>
              </a:srgbClr>
            </a:outerShdw>
          </a:effectLst>
          <a:scene3d>
            <a:camera prst="orthographicFront">
              <a:rot lat="0" lon="0" rev="0"/>
            </a:camera>
            <a:lightRig rig="morning" dir="t">
              <a:rot lat="0" lon="0" rev="6000000"/>
            </a:lightRig>
          </a:scene3d>
          <a:sp3d prstMaterial="metal">
            <a:bevelT w="25400" h="12700" prst="artDeco"/>
          </a:sp3d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3">
            <a:duotone>
              <a:schemeClr val="phClr">
                <a:tint val="50000"/>
                <a:satMod val="250000"/>
              </a:schemeClr>
              <a:schemeClr val="phClr">
                <a:shade val="80000"/>
                <a:satMod val="175000"/>
              </a:schemeClr>
            </a:duotone>
          </a:blip>
          <a:stretch/>
        </a:blipFill>
        <a:blipFill rotWithShape="1">
          <a:blip xmlns:r="http://schemas.openxmlformats.org/officeDocument/2006/relationships" r:embed="rId4">
            <a:duotone>
              <a:schemeClr val="phClr">
                <a:tint val="10000"/>
                <a:satMod val="260000"/>
                <a:lumMod val="115000"/>
              </a:schemeClr>
              <a:schemeClr val="phClr">
                <a:shade val="75000"/>
                <a:satMod val="175000"/>
                <a:lumMod val="105000"/>
              </a:schemeClr>
            </a:duotone>
          </a:blip>
          <a:stretch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D90A5C1-7CED-4CD1-98DA-F8849AF1D5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223</Words>
  <Characters>1412</Characters>
  <Application>Microsoft Office Word</Application>
  <DocSecurity>0</DocSecurity>
  <Lines>11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19</vt:i4>
      </vt:variant>
    </vt:vector>
  </HeadingPairs>
  <TitlesOfParts>
    <vt:vector size="20" baseType="lpstr">
      <vt:lpstr/>
      <vt:lpstr>Postingvorschläge: ZDH Handwerkersong</vt:lpstr>
      <vt:lpstr>//</vt:lpstr>
      <vt:lpstr/>
      <vt:lpstr>[wasmitautos 1]</vt:lpstr>
      <vt:lpstr>Kennt ihr schon „Was für immer bleibt“? Das ist der neue Song über das Handwerk,</vt:lpstr>
      <vt:lpstr>#WasFürImmerBleibt #dashandwerk #wirwissenwaswirtun #autoberufe #wasmitautos #kf</vt:lpstr>
      <vt:lpstr/>
      <vt:lpstr/>
      <vt:lpstr>/</vt:lpstr>
      <vt:lpstr>[wasmitautos 2]</vt:lpstr>
      <vt:lpstr>Ihr wollt bei @Benoby_ und dem Entstehen des Handwerksongs „Was für immer bleibt</vt:lpstr>
      <vt:lpstr>#WasFürImmerBleibt #dashandwerk #wirwissenwaswirtun #autoberufe #wasmitautos #kf</vt:lpstr>
      <vt:lpstr/>
      <vt:lpstr/>
      <vt:lpstr>/</vt:lpstr>
      <vt:lpstr>[AutoBerufe]</vt:lpstr>
      <vt:lpstr>Was macht das Handwerk aus? Natürlich die 5,6 Millionen Handwerkerinnen und Hand</vt:lpstr>
      <vt:lpstr>#WasFürImmerBleibt #dashandwerk #wirwissenwaswirtun #autoberufe #wasmitautos #kf</vt:lpstr>
      <vt:lpstr/>
    </vt:vector>
  </TitlesOfParts>
  <Company>jungvornweg</Company>
  <LinksUpToDate>false</LinksUpToDate>
  <CharactersWithSpaces>1632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Office-Anwender</dc:creator>
  <cp:lastModifiedBy>Claudia Kefferpütz</cp:lastModifiedBy>
  <cp:revision>2</cp:revision>
  <cp:lastPrinted>2011-06-13T06:16:00Z</cp:lastPrinted>
  <dcterms:created xsi:type="dcterms:W3CDTF">2021-09-24T04:49:00Z</dcterms:created>
  <dcterms:modified xsi:type="dcterms:W3CDTF">2021-09-24T04:49:00Z</dcterms:modified>
</cp:coreProperties>
</file>